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0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Magistrantūros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Mokslo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tiriamieji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3402"/>
        <w:gridCol w:w="6387"/>
        <w:gridCol w:w="1800"/>
      </w:tblGrid>
      <w:tr w:rsidR="00522F34" w:rsidRPr="00F400DE" w:rsidTr="00645668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Vado</w:t>
            </w:r>
            <w:r w:rsidR="00645668">
              <w:rPr>
                <w:rFonts w:ascii="Times New Roman" w:eastAsia="Times New Roman" w:hAnsi="Times New Roman" w:cs="Times New Roman"/>
                <w:sz w:val="24"/>
                <w:szCs w:val="24"/>
              </w:rPr>
              <w:t>vas (vadovo el. p., darbo tel. N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42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temos aprašymas (lietuvių </w:t>
            </w:r>
            <w:r w:rsidR="00425F85">
              <w:rPr>
                <w:rFonts w:ascii="Times New Roman" w:eastAsia="Times New Roman" w:hAnsi="Times New Roman" w:cs="Times New Roman"/>
                <w:sz w:val="24"/>
                <w:szCs w:val="24"/>
              </w:rPr>
              <w:t>ir anglų kalbomis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E29" w:rsidRPr="00F400DE" w:rsidTr="00645668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Mikas Vengris </w:t>
            </w: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mikas.vengris@ff.vu.lt</w:t>
            </w:r>
          </w:p>
          <w:p w:rsidR="003C7E29" w:rsidRPr="00F04626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 +37052366031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transformacija pagrįsta žadinimo-zondavimo spektroskopijos metodika</w:t>
            </w:r>
          </w:p>
          <w:p w:rsid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tecchnique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ultrafast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pump-probe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spectroscopy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Tiriamos galimybės atlikti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pikosekundinius skirtuminės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sugerties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eksperimentus vidurinėje IR srityje 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spektrometrą viso spektro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detektavimui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</w:tc>
      </w:tr>
      <w:tr w:rsidR="00645668" w:rsidRPr="00F400DE" w:rsidTr="00645668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Audrius Dubietis</w:t>
            </w:r>
          </w:p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audrius.dubietis@ff.vu.lt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tyrimas siauros draustinės juostos dielektrikuose žadinant derinamo bangos ilgio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</w:t>
            </w:r>
          </w:p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Supercontinuum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bandgap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dielectrics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wavelength-tunable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tikslas: lyginamoji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superkontinuumo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analizė siauros draustinės juostos dielektrikuose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YVO) žadinant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impulsais, kurių bangos ilgis derinamas 1.3-4.5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D"/>
            </w:r>
            <w:r w:rsid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m diapazone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8" w:rsidRPr="00F400DE" w:rsidRDefault="00645668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3F0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645668" w:rsidRPr="00F400DE" w:rsidTr="00645668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Audrius Dubietis </w:t>
            </w: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audrius.dubietis@ff.vu.lt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šviesos gijų ilgalaikės dinamikos tyrimas esant dideliam lazerio impulsų pasikartojimo dažniui</w:t>
            </w:r>
          </w:p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Lond-term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filamentation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repetition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rates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8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tikslas: ištirti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šviesos gijų erdvinių ir spektrinių charakteristikų ilgalaikę dinamiką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kietakūnėse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terpėse žadinant didelio pasikartojimo dažnio lazerio impulsais </w:t>
            </w:r>
          </w:p>
          <w:p w:rsidR="00645668" w:rsidRPr="00F400DE" w:rsidRDefault="00645668" w:rsidP="0064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8" w:rsidRPr="00F400DE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45668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EA2F1A" w:rsidRPr="00F400DE" w:rsidTr="00645668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1A" w:rsidRPr="00F400DE" w:rsidRDefault="00EA2F1A" w:rsidP="00EA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Mangirdas Malinauskas</w:t>
            </w:r>
          </w:p>
          <w:p w:rsidR="00EA2F1A" w:rsidRDefault="00EA2F1A" w:rsidP="00EA2F1A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A2F1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mangirdas.malinauskas@ff.vu.lt </w:t>
            </w:r>
          </w:p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+37060002843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Daugiafotonės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litografijos taikymas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mechanobiologijoje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Multi-Photon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mechanobiology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Daugiafotonės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litografijos būdu spausdinami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mikrokarkasai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neuro-mechanobiologijos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tyrimams.</w:t>
            </w:r>
          </w:p>
          <w:p w:rsidR="00EA2F1A" w:rsidRDefault="00EA2F1A" w:rsidP="00E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Multi-photon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lithograhy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scaffolds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neuro-mechanobiology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1A" w:rsidRDefault="006F3F0A" w:rsidP="006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A2F1A">
              <w:rPr>
                <w:rFonts w:ascii="Times New Roman" w:hAnsi="Times New Roman" w:cs="Times New Roman"/>
                <w:sz w:val="24"/>
                <w:szCs w:val="24"/>
              </w:rPr>
              <w:t xml:space="preserve">žimta </w:t>
            </w:r>
          </w:p>
        </w:tc>
      </w:tr>
    </w:tbl>
    <w:p w:rsidR="00522F34" w:rsidRPr="00F400DE" w:rsidRDefault="00522F34" w:rsidP="006F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F34" w:rsidRPr="00F400DE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165CD"/>
    <w:rsid w:val="000A1685"/>
    <w:rsid w:val="000B2193"/>
    <w:rsid w:val="000F638E"/>
    <w:rsid w:val="001E4C17"/>
    <w:rsid w:val="001F45AE"/>
    <w:rsid w:val="00270CC4"/>
    <w:rsid w:val="003C7E29"/>
    <w:rsid w:val="003D01C2"/>
    <w:rsid w:val="003E79C0"/>
    <w:rsid w:val="003F071F"/>
    <w:rsid w:val="00420A00"/>
    <w:rsid w:val="00425F85"/>
    <w:rsid w:val="004A1D20"/>
    <w:rsid w:val="004E5DB0"/>
    <w:rsid w:val="00522F34"/>
    <w:rsid w:val="00550DD4"/>
    <w:rsid w:val="005E04A1"/>
    <w:rsid w:val="005E3FE4"/>
    <w:rsid w:val="00645668"/>
    <w:rsid w:val="006D0A26"/>
    <w:rsid w:val="006F3BA8"/>
    <w:rsid w:val="006F3F0A"/>
    <w:rsid w:val="00A0300B"/>
    <w:rsid w:val="00A454A7"/>
    <w:rsid w:val="00A71822"/>
    <w:rsid w:val="00AB2ACB"/>
    <w:rsid w:val="00AF7574"/>
    <w:rsid w:val="00B51A11"/>
    <w:rsid w:val="00C5142F"/>
    <w:rsid w:val="00D13BDA"/>
    <w:rsid w:val="00D364C8"/>
    <w:rsid w:val="00E85F65"/>
    <w:rsid w:val="00EA2F1A"/>
    <w:rsid w:val="00EC78C8"/>
    <w:rsid w:val="00F32142"/>
    <w:rsid w:val="00F37275"/>
    <w:rsid w:val="00F400DE"/>
    <w:rsid w:val="00FB29E5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66E8-1E6B-4EE2-BE70-BE5A1AB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Laimutė Dumbravienė</cp:lastModifiedBy>
  <cp:revision>3</cp:revision>
  <dcterms:created xsi:type="dcterms:W3CDTF">2023-02-02T12:38:00Z</dcterms:created>
  <dcterms:modified xsi:type="dcterms:W3CDTF">2023-02-02T12:39:00Z</dcterms:modified>
</cp:coreProperties>
</file>