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8A1A6" w14:textId="79914D4E" w:rsidR="00890EE6" w:rsidRPr="008107B5" w:rsidRDefault="00890EE6" w:rsidP="00890EE6">
      <w:pPr>
        <w:rPr>
          <w:rFonts w:ascii="Times New Roman" w:hAnsi="Times New Roman" w:cs="Times New Roman"/>
          <w:sz w:val="24"/>
          <w:szCs w:val="24"/>
        </w:rPr>
      </w:pPr>
      <w:bookmarkStart w:id="0" w:name="_Hlk188972269"/>
      <w:r w:rsidRPr="008107B5">
        <w:rPr>
          <w:rFonts w:ascii="Times New Roman" w:hAnsi="Times New Roman" w:cs="Times New Roman"/>
          <w:b/>
          <w:sz w:val="24"/>
          <w:szCs w:val="24"/>
        </w:rPr>
        <w:t>Baigiamasis darbas bakalaurai</w:t>
      </w:r>
      <w:r w:rsidRPr="008107B5">
        <w:rPr>
          <w:rFonts w:ascii="Times New Roman" w:hAnsi="Times New Roman" w:cs="Times New Roman"/>
          <w:sz w:val="24"/>
          <w:szCs w:val="24"/>
        </w:rPr>
        <w:t xml:space="preserve"> (IV k. Fizika; Elektronika ir telekomunikacijų technologijos, Aukštųjų technologijos)</w:t>
      </w:r>
    </w:p>
    <w:tbl>
      <w:tblPr>
        <w:tblW w:w="10632" w:type="dxa"/>
        <w:tblInd w:w="-10" w:type="dxa"/>
        <w:tblLayout w:type="fixed"/>
        <w:tblCellMar>
          <w:left w:w="0" w:type="dxa"/>
          <w:right w:w="0" w:type="dxa"/>
        </w:tblCellMar>
        <w:tblLook w:val="04A0" w:firstRow="1" w:lastRow="0" w:firstColumn="1" w:lastColumn="0" w:noHBand="0" w:noVBand="1"/>
      </w:tblPr>
      <w:tblGrid>
        <w:gridCol w:w="709"/>
        <w:gridCol w:w="2065"/>
        <w:gridCol w:w="1877"/>
        <w:gridCol w:w="3162"/>
        <w:gridCol w:w="2819"/>
      </w:tblGrid>
      <w:tr w:rsidR="008107B5" w:rsidRPr="008107B5" w14:paraId="144252DB" w14:textId="77777777" w:rsidTr="00890EE6">
        <w:trPr>
          <w:trHeight w:val="8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3E459C" w14:textId="77777777" w:rsidR="00890EE6" w:rsidRPr="008107B5" w:rsidRDefault="00890EE6">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Eil. Nr.</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011F26" w14:textId="77777777" w:rsidR="00890EE6" w:rsidRPr="008107B5" w:rsidRDefault="00890EE6">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Vadovas (vadovo el. p., darbo tel. nr.)</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14FED2" w14:textId="77777777" w:rsidR="00890EE6" w:rsidRPr="008107B5" w:rsidRDefault="00890EE6">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Temos pavadinimas (lietuvių ir anglų kalbomis)</w:t>
            </w:r>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80AE9B" w14:textId="77777777" w:rsidR="00890EE6" w:rsidRPr="008107B5" w:rsidRDefault="00890EE6">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Trumpas temos aprašymas (lietuvių kalba ir anglų kalba)</w:t>
            </w:r>
          </w:p>
        </w:tc>
        <w:tc>
          <w:tcPr>
            <w:tcW w:w="2819" w:type="dxa"/>
            <w:tcBorders>
              <w:top w:val="single" w:sz="8" w:space="0" w:color="auto"/>
              <w:left w:val="nil"/>
              <w:bottom w:val="single" w:sz="8" w:space="0" w:color="auto"/>
              <w:right w:val="single" w:sz="8" w:space="0" w:color="auto"/>
            </w:tcBorders>
            <w:hideMark/>
          </w:tcPr>
          <w:p w14:paraId="00B754F1" w14:textId="77777777" w:rsidR="00890EE6" w:rsidRPr="008107B5" w:rsidRDefault="00890EE6">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 xml:space="preserve">Tema laisva/užimta </w:t>
            </w:r>
          </w:p>
        </w:tc>
      </w:tr>
      <w:tr w:rsidR="008107B5" w:rsidRPr="008107B5" w14:paraId="0518FC8D" w14:textId="77777777" w:rsidTr="00F408D7">
        <w:trPr>
          <w:trHeight w:val="266"/>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2E6F0D" w14:textId="535F322E" w:rsidR="00890EE6" w:rsidRPr="008107B5" w:rsidRDefault="008107B5">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976FA" w14:textId="7FCFB0FB" w:rsidR="00890EE6" w:rsidRPr="008107B5" w:rsidRDefault="002E3C21">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Pr</w:t>
            </w:r>
            <w:r w:rsidR="00C609B2">
              <w:rPr>
                <w:rFonts w:ascii="Times New Roman" w:eastAsia="Times New Roman" w:hAnsi="Times New Roman" w:cs="Times New Roman"/>
                <w:sz w:val="24"/>
                <w:szCs w:val="24"/>
                <w:lang w:eastAsia="en-US"/>
              </w:rPr>
              <w:t xml:space="preserve">of. </w:t>
            </w:r>
            <w:r w:rsidR="00DB1F37" w:rsidRPr="008107B5">
              <w:rPr>
                <w:rFonts w:ascii="Times New Roman" w:eastAsia="Times New Roman" w:hAnsi="Times New Roman" w:cs="Times New Roman"/>
                <w:sz w:val="24"/>
                <w:szCs w:val="24"/>
                <w:lang w:eastAsia="en-US"/>
              </w:rPr>
              <w:t>Mantas Šimėnas</w:t>
            </w:r>
          </w:p>
          <w:p w14:paraId="13673359" w14:textId="5F27B8FB" w:rsidR="00DB1F37" w:rsidRPr="008107B5" w:rsidRDefault="00DB1F37">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mantas.simenas@ff.vu.lt</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483B14" w14:textId="448847C9" w:rsidR="00890EE6" w:rsidRPr="008107B5" w:rsidRDefault="00DB1F37">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Elektronų sukinių kubitų EPR tyrimai</w:t>
            </w:r>
          </w:p>
          <w:p w14:paraId="792986D7" w14:textId="592D8CA1" w:rsidR="00DB1F37" w:rsidRPr="008107B5" w:rsidRDefault="00DB1F37">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EPR of electron spin qubits</w:t>
            </w:r>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26D812" w14:textId="53FA245B" w:rsidR="00890EE6" w:rsidRPr="008107B5" w:rsidRDefault="00DB1F37">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Įvairių sukinių kubitų EPR tyrimai</w:t>
            </w:r>
          </w:p>
        </w:tc>
        <w:tc>
          <w:tcPr>
            <w:tcW w:w="2819" w:type="dxa"/>
            <w:tcBorders>
              <w:top w:val="single" w:sz="8" w:space="0" w:color="auto"/>
              <w:left w:val="nil"/>
              <w:bottom w:val="single" w:sz="8" w:space="0" w:color="auto"/>
              <w:right w:val="single" w:sz="8" w:space="0" w:color="auto"/>
            </w:tcBorders>
          </w:tcPr>
          <w:p w14:paraId="723C0F04" w14:textId="31F6D671" w:rsidR="00890EE6" w:rsidRPr="008107B5" w:rsidRDefault="00DB1F37">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Užimta</w:t>
            </w:r>
          </w:p>
        </w:tc>
      </w:tr>
      <w:tr w:rsidR="008107B5" w:rsidRPr="008107B5" w14:paraId="5E5C22F9" w14:textId="77777777" w:rsidTr="00890EE6">
        <w:trPr>
          <w:trHeight w:val="266"/>
        </w:trPr>
        <w:tc>
          <w:tcPr>
            <w:tcW w:w="70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4D965F11" w14:textId="0614E495" w:rsidR="00EA728A" w:rsidRPr="008107B5" w:rsidRDefault="008107B5" w:rsidP="00EA728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2065"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0696D42" w14:textId="19A387FE" w:rsidR="00EA728A" w:rsidRPr="008107B5" w:rsidRDefault="00C609B2" w:rsidP="00EA728A">
            <w:pPr>
              <w:spacing w:line="240" w:lineRule="auto"/>
              <w:rPr>
                <w:rFonts w:ascii="Times New Roman" w:hAnsi="Times New Roman" w:cs="Times New Roman"/>
                <w:sz w:val="24"/>
                <w:szCs w:val="24"/>
              </w:rPr>
            </w:pPr>
            <w:r>
              <w:rPr>
                <w:rFonts w:ascii="Times New Roman" w:hAnsi="Times New Roman" w:cs="Times New Roman"/>
                <w:sz w:val="24"/>
                <w:szCs w:val="24"/>
              </w:rPr>
              <w:t xml:space="preserve">Doc. </w:t>
            </w:r>
            <w:r w:rsidR="00EA728A" w:rsidRPr="008107B5">
              <w:rPr>
                <w:rFonts w:ascii="Times New Roman" w:hAnsi="Times New Roman" w:cs="Times New Roman"/>
                <w:sz w:val="24"/>
                <w:szCs w:val="24"/>
              </w:rPr>
              <w:t>Sandra Pralgauskaitė</w:t>
            </w:r>
          </w:p>
          <w:p w14:paraId="1CC9EA71" w14:textId="09E5BB8C" w:rsidR="00EA728A" w:rsidRPr="008107B5" w:rsidRDefault="004135F8" w:rsidP="00EA728A">
            <w:pPr>
              <w:spacing w:after="0" w:line="240" w:lineRule="auto"/>
              <w:rPr>
                <w:rFonts w:ascii="Times New Roman" w:eastAsia="Times New Roman" w:hAnsi="Times New Roman" w:cs="Times New Roman"/>
                <w:sz w:val="24"/>
                <w:szCs w:val="24"/>
                <w:lang w:eastAsia="en-US"/>
              </w:rPr>
            </w:pPr>
            <w:hyperlink r:id="rId5" w:history="1">
              <w:r w:rsidR="007134DE" w:rsidRPr="009A317C">
                <w:rPr>
                  <w:rStyle w:val="Hyperlink"/>
                  <w:rFonts w:ascii="Times New Roman" w:hAnsi="Times New Roman" w:cs="Times New Roman"/>
                  <w:sz w:val="24"/>
                  <w:szCs w:val="24"/>
                </w:rPr>
                <w:t>Sandra.pralgauskaite@ff.vu.lt</w:t>
              </w:r>
            </w:hyperlink>
          </w:p>
        </w:tc>
        <w:tc>
          <w:tcPr>
            <w:tcW w:w="1877"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779D9B3" w14:textId="77777777" w:rsidR="00EA728A" w:rsidRPr="008107B5" w:rsidRDefault="00EA728A" w:rsidP="00EA728A">
            <w:pPr>
              <w:spacing w:line="240" w:lineRule="auto"/>
              <w:rPr>
                <w:rFonts w:ascii="Times New Roman" w:hAnsi="Times New Roman" w:cs="Times New Roman"/>
                <w:sz w:val="24"/>
                <w:szCs w:val="24"/>
              </w:rPr>
            </w:pPr>
            <w:r w:rsidRPr="008107B5">
              <w:rPr>
                <w:rFonts w:ascii="Times New Roman" w:hAnsi="Times New Roman" w:cs="Times New Roman"/>
                <w:sz w:val="24"/>
                <w:szCs w:val="24"/>
              </w:rPr>
              <w:t>Optoelektronikos įtaisų triukšminė spektroskopija</w:t>
            </w:r>
          </w:p>
          <w:p w14:paraId="0933ADAC" w14:textId="28A17847" w:rsidR="00EA728A" w:rsidRPr="008107B5" w:rsidRDefault="00EA728A" w:rsidP="00EA728A">
            <w:pPr>
              <w:spacing w:after="0" w:line="240" w:lineRule="auto"/>
              <w:rPr>
                <w:rFonts w:ascii="Times New Roman" w:eastAsia="Times New Roman" w:hAnsi="Times New Roman" w:cs="Times New Roman"/>
                <w:sz w:val="24"/>
                <w:szCs w:val="24"/>
                <w:lang w:eastAsia="en-US"/>
              </w:rPr>
            </w:pPr>
            <w:r w:rsidRPr="008107B5">
              <w:rPr>
                <w:rFonts w:ascii="Times New Roman" w:hAnsi="Times New Roman" w:cs="Times New Roman"/>
                <w:sz w:val="24"/>
                <w:szCs w:val="24"/>
              </w:rPr>
              <w:t>Low frequency noise spectroscopy of optoelectronic devices</w:t>
            </w:r>
          </w:p>
        </w:tc>
        <w:tc>
          <w:tcPr>
            <w:tcW w:w="316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59003DF" w14:textId="77777777" w:rsidR="00EA728A" w:rsidRPr="008107B5" w:rsidRDefault="00EA728A" w:rsidP="00EA728A">
            <w:pPr>
              <w:spacing w:after="0" w:line="240" w:lineRule="auto"/>
              <w:rPr>
                <w:rFonts w:ascii="Times New Roman" w:eastAsia="Times New Roman" w:hAnsi="Times New Roman" w:cs="Times New Roman"/>
                <w:sz w:val="24"/>
                <w:szCs w:val="24"/>
              </w:rPr>
            </w:pPr>
            <w:r w:rsidRPr="008107B5">
              <w:rPr>
                <w:rFonts w:ascii="Times New Roman" w:eastAsia="Times New Roman" w:hAnsi="Times New Roman" w:cs="Times New Roman"/>
                <w:sz w:val="24"/>
                <w:szCs w:val="24"/>
              </w:rPr>
              <w:t>Ištirti optoelektronikos įtaisų (fotodetektorių, šviesos diodų, lazerinių diodų) veikimo ir žemo dažnio triukšmo charakteristikas.</w:t>
            </w:r>
          </w:p>
          <w:p w14:paraId="10F1782D" w14:textId="77777777" w:rsidR="00EA728A" w:rsidRPr="008107B5" w:rsidRDefault="00EA728A" w:rsidP="00EA728A">
            <w:pPr>
              <w:spacing w:after="0" w:line="240" w:lineRule="auto"/>
              <w:rPr>
                <w:rFonts w:ascii="Times New Roman" w:eastAsia="Times New Roman" w:hAnsi="Times New Roman" w:cs="Times New Roman"/>
                <w:sz w:val="24"/>
                <w:szCs w:val="24"/>
              </w:rPr>
            </w:pPr>
          </w:p>
          <w:p w14:paraId="1E9A50F0" w14:textId="1A9C1AFC" w:rsidR="00EA728A" w:rsidRPr="008107B5" w:rsidRDefault="00EA728A" w:rsidP="00EA728A">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rPr>
              <w:t>To investigate operation and low-frequency noise characteristics of optoelectronic devices (photodetectors, light-emitting diodes, laser diodes).</w:t>
            </w:r>
          </w:p>
        </w:tc>
        <w:tc>
          <w:tcPr>
            <w:tcW w:w="2819" w:type="dxa"/>
            <w:tcBorders>
              <w:top w:val="single" w:sz="8" w:space="0" w:color="auto"/>
              <w:left w:val="nil"/>
              <w:bottom w:val="single" w:sz="4" w:space="0" w:color="auto"/>
              <w:right w:val="single" w:sz="8" w:space="0" w:color="auto"/>
            </w:tcBorders>
          </w:tcPr>
          <w:p w14:paraId="211FDC88" w14:textId="3C9A4001" w:rsidR="00EA728A" w:rsidRPr="008107B5" w:rsidRDefault="007134DE" w:rsidP="00EA728A">
            <w:pPr>
              <w:spacing w:after="0" w:line="240" w:lineRule="auto"/>
              <w:rPr>
                <w:rFonts w:ascii="Times New Roman" w:eastAsia="Times New Roman" w:hAnsi="Times New Roman" w:cs="Times New Roman"/>
                <w:sz w:val="24"/>
                <w:szCs w:val="24"/>
                <w:lang w:eastAsia="en-US"/>
              </w:rPr>
            </w:pPr>
            <w:r w:rsidRPr="00D77FF6">
              <w:rPr>
                <w:rFonts w:ascii="Times New Roman" w:eastAsia="Times New Roman" w:hAnsi="Times New Roman" w:cs="Times New Roman"/>
                <w:sz w:val="24"/>
                <w:szCs w:val="24"/>
                <w:lang w:eastAsia="en-US"/>
              </w:rPr>
              <w:t>Laisva/Free</w:t>
            </w:r>
          </w:p>
        </w:tc>
      </w:tr>
      <w:tr w:rsidR="008107B5" w:rsidRPr="008107B5" w14:paraId="64224B62" w14:textId="77777777" w:rsidTr="0089743B">
        <w:trPr>
          <w:trHeight w:val="266"/>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F72222" w14:textId="6A91E1BF" w:rsidR="00EA728A" w:rsidRPr="008107B5" w:rsidRDefault="008107B5" w:rsidP="00EA728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13034E" w14:textId="01B2DA99" w:rsidR="00EA728A" w:rsidRPr="008107B5" w:rsidRDefault="00C609B2" w:rsidP="00EA728A">
            <w:pPr>
              <w:spacing w:line="240" w:lineRule="auto"/>
              <w:rPr>
                <w:rFonts w:ascii="Times New Roman" w:hAnsi="Times New Roman" w:cs="Times New Roman"/>
                <w:sz w:val="24"/>
                <w:szCs w:val="24"/>
              </w:rPr>
            </w:pPr>
            <w:r>
              <w:rPr>
                <w:rFonts w:ascii="Times New Roman" w:hAnsi="Times New Roman" w:cs="Times New Roman"/>
                <w:sz w:val="24"/>
                <w:szCs w:val="24"/>
              </w:rPr>
              <w:t xml:space="preserve">Prof. </w:t>
            </w:r>
            <w:r w:rsidR="00EA728A" w:rsidRPr="008107B5">
              <w:rPr>
                <w:rFonts w:ascii="Times New Roman" w:hAnsi="Times New Roman" w:cs="Times New Roman"/>
                <w:sz w:val="24"/>
                <w:szCs w:val="24"/>
              </w:rPr>
              <w:t>Jonas Matukas</w:t>
            </w:r>
          </w:p>
          <w:p w14:paraId="0DE5678B" w14:textId="3F51D4B4" w:rsidR="00EA728A" w:rsidRPr="008107B5" w:rsidRDefault="004135F8" w:rsidP="00EA728A">
            <w:pPr>
              <w:spacing w:after="0" w:line="240" w:lineRule="auto"/>
              <w:rPr>
                <w:rFonts w:ascii="Times New Roman" w:eastAsia="Times New Roman" w:hAnsi="Times New Roman" w:cs="Times New Roman"/>
                <w:sz w:val="24"/>
                <w:szCs w:val="24"/>
                <w:lang w:eastAsia="en-US"/>
              </w:rPr>
            </w:pPr>
            <w:hyperlink r:id="rId6" w:history="1">
              <w:r w:rsidR="00C609B2" w:rsidRPr="009A317C">
                <w:rPr>
                  <w:rStyle w:val="Hyperlink"/>
                  <w:rFonts w:ascii="Times New Roman" w:hAnsi="Times New Roman" w:cs="Times New Roman"/>
                  <w:sz w:val="24"/>
                  <w:szCs w:val="24"/>
                </w:rPr>
                <w:t>Jonas.Matukas@ff.vu.lt</w:t>
              </w:r>
            </w:hyperlink>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78AEB3" w14:textId="77777777" w:rsidR="00EA728A" w:rsidRPr="008107B5" w:rsidRDefault="00EA728A" w:rsidP="00EA728A">
            <w:pPr>
              <w:spacing w:after="0" w:line="240" w:lineRule="auto"/>
              <w:rPr>
                <w:rFonts w:ascii="Times New Roman" w:eastAsia="Times New Roman" w:hAnsi="Times New Roman" w:cs="Times New Roman"/>
                <w:sz w:val="24"/>
                <w:szCs w:val="24"/>
              </w:rPr>
            </w:pPr>
            <w:r w:rsidRPr="008107B5">
              <w:rPr>
                <w:rFonts w:ascii="Times New Roman" w:eastAsia="Times New Roman" w:hAnsi="Times New Roman" w:cs="Times New Roman"/>
                <w:sz w:val="24"/>
                <w:szCs w:val="24"/>
              </w:rPr>
              <w:t>Šviesos diodų žemadažnio triukšmo charakteristikų ir patikimumo tyrimai</w:t>
            </w:r>
          </w:p>
          <w:p w14:paraId="6BD2F1B3" w14:textId="77777777" w:rsidR="00EA728A" w:rsidRPr="008107B5" w:rsidRDefault="00EA728A" w:rsidP="00EA728A">
            <w:pPr>
              <w:spacing w:after="0" w:line="240" w:lineRule="auto"/>
              <w:rPr>
                <w:rFonts w:ascii="Times New Roman" w:eastAsia="Times New Roman" w:hAnsi="Times New Roman" w:cs="Times New Roman"/>
                <w:sz w:val="24"/>
                <w:szCs w:val="24"/>
              </w:rPr>
            </w:pPr>
          </w:p>
          <w:p w14:paraId="168F56CB" w14:textId="77777777" w:rsidR="00EA728A" w:rsidRPr="008107B5" w:rsidRDefault="00EA728A" w:rsidP="00EA728A">
            <w:pPr>
              <w:spacing w:after="0" w:line="240" w:lineRule="auto"/>
              <w:rPr>
                <w:rStyle w:val="contentpasted0"/>
                <w:rFonts w:ascii="Times New Roman" w:hAnsi="Times New Roman" w:cs="Times New Roman"/>
                <w:sz w:val="24"/>
                <w:szCs w:val="24"/>
              </w:rPr>
            </w:pPr>
            <w:r w:rsidRPr="008107B5">
              <w:rPr>
                <w:rStyle w:val="contentpasted0"/>
                <w:rFonts w:ascii="Times New Roman" w:hAnsi="Times New Roman" w:cs="Times New Roman"/>
                <w:sz w:val="24"/>
                <w:szCs w:val="24"/>
              </w:rPr>
              <w:t>Investigation of low-frequency noise characteristics and reliability of light-emitting diodes</w:t>
            </w:r>
          </w:p>
          <w:p w14:paraId="34C1F645" w14:textId="77777777" w:rsidR="00EA728A" w:rsidRPr="008107B5" w:rsidRDefault="00EA728A" w:rsidP="00EA728A">
            <w:pPr>
              <w:spacing w:after="0" w:line="240" w:lineRule="auto"/>
              <w:rPr>
                <w:rFonts w:ascii="Times New Roman" w:eastAsia="Times New Roman" w:hAnsi="Times New Roman" w:cs="Times New Roman"/>
                <w:sz w:val="24"/>
                <w:szCs w:val="24"/>
                <w:lang w:eastAsia="en-US"/>
              </w:rPr>
            </w:pPr>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01597A" w14:textId="77777777" w:rsidR="00EA728A" w:rsidRPr="008107B5" w:rsidRDefault="00EA728A" w:rsidP="00EA728A">
            <w:pPr>
              <w:spacing w:after="0" w:line="240" w:lineRule="auto"/>
              <w:rPr>
                <w:rFonts w:ascii="Times New Roman" w:eastAsia="Times New Roman" w:hAnsi="Times New Roman" w:cs="Times New Roman"/>
                <w:sz w:val="24"/>
                <w:szCs w:val="24"/>
              </w:rPr>
            </w:pPr>
            <w:r w:rsidRPr="008107B5">
              <w:rPr>
                <w:rFonts w:ascii="Times New Roman" w:eastAsia="Times New Roman" w:hAnsi="Times New Roman" w:cs="Times New Roman"/>
                <w:sz w:val="24"/>
                <w:szCs w:val="24"/>
              </w:rPr>
              <w:t xml:space="preserve">Ištirti šviesos diodų elektrines ir triukšmo charakteristikas. Atlikti sendinimo eksperimentus ir nustatyti galimus triukšmų šaltinius, diodų senėjimo priežastis. </w:t>
            </w:r>
          </w:p>
          <w:p w14:paraId="12D26BD9" w14:textId="77777777" w:rsidR="00EA728A" w:rsidRPr="008107B5" w:rsidRDefault="00EA728A" w:rsidP="00EA728A">
            <w:pPr>
              <w:spacing w:after="0" w:line="240" w:lineRule="auto"/>
              <w:rPr>
                <w:rFonts w:ascii="Times New Roman" w:eastAsia="Times New Roman" w:hAnsi="Times New Roman" w:cs="Times New Roman"/>
                <w:sz w:val="24"/>
                <w:szCs w:val="24"/>
              </w:rPr>
            </w:pPr>
          </w:p>
          <w:p w14:paraId="10118671" w14:textId="2D802519" w:rsidR="00EA728A" w:rsidRPr="008107B5" w:rsidRDefault="00EA728A" w:rsidP="00EA728A">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rPr>
              <w:t>To investigate electrical and noise characteristics of light-emitting diodes. Perform aging experiments and identify possible sources of noise and causes of diode aging.</w:t>
            </w:r>
          </w:p>
        </w:tc>
        <w:tc>
          <w:tcPr>
            <w:tcW w:w="2819" w:type="dxa"/>
            <w:tcBorders>
              <w:top w:val="single" w:sz="8" w:space="0" w:color="auto"/>
              <w:left w:val="nil"/>
              <w:bottom w:val="single" w:sz="8" w:space="0" w:color="auto"/>
              <w:right w:val="single" w:sz="8" w:space="0" w:color="auto"/>
            </w:tcBorders>
          </w:tcPr>
          <w:p w14:paraId="0B5F5A92" w14:textId="15156673" w:rsidR="00EA728A" w:rsidRPr="008107B5" w:rsidRDefault="007134DE" w:rsidP="00EA728A">
            <w:pPr>
              <w:spacing w:after="0" w:line="240" w:lineRule="auto"/>
              <w:rPr>
                <w:rFonts w:ascii="Times New Roman" w:eastAsia="Times New Roman" w:hAnsi="Times New Roman" w:cs="Times New Roman"/>
                <w:sz w:val="24"/>
                <w:szCs w:val="24"/>
                <w:lang w:eastAsia="en-US"/>
              </w:rPr>
            </w:pPr>
            <w:r w:rsidRPr="00D77FF6">
              <w:rPr>
                <w:rFonts w:ascii="Times New Roman" w:eastAsia="Times New Roman" w:hAnsi="Times New Roman" w:cs="Times New Roman"/>
                <w:sz w:val="24"/>
                <w:szCs w:val="24"/>
                <w:lang w:eastAsia="en-US"/>
              </w:rPr>
              <w:t>Laisva/Free</w:t>
            </w:r>
          </w:p>
        </w:tc>
      </w:tr>
      <w:tr w:rsidR="003C214A" w:rsidRPr="008107B5" w14:paraId="71FF75D1" w14:textId="77777777" w:rsidTr="00890EE6">
        <w:trPr>
          <w:trHeight w:val="266"/>
        </w:trPr>
        <w:tc>
          <w:tcPr>
            <w:tcW w:w="70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490A2250" w14:textId="44D469A8" w:rsidR="003C214A" w:rsidRDefault="001C2ED1" w:rsidP="003C214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c>
          <w:tcPr>
            <w:tcW w:w="2065"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4D33852" w14:textId="2FDDFFDE" w:rsidR="00710ADB" w:rsidRPr="00710ADB" w:rsidRDefault="00710ADB" w:rsidP="00710ADB">
            <w:pPr>
              <w:rPr>
                <w:rFonts w:ascii="Times New Roman" w:hAnsi="Times New Roman" w:cs="Times New Roman"/>
                <w:sz w:val="24"/>
                <w:szCs w:val="24"/>
              </w:rPr>
            </w:pPr>
            <w:r w:rsidRPr="00710ADB">
              <w:rPr>
                <w:rFonts w:ascii="Times New Roman" w:hAnsi="Times New Roman" w:cs="Times New Roman"/>
                <w:sz w:val="24"/>
                <w:szCs w:val="24"/>
              </w:rPr>
              <w:t>Martynas Kinka martynas.kinka@ff.vu.lt (8 5) 223 4574</w:t>
            </w:r>
          </w:p>
        </w:tc>
        <w:tc>
          <w:tcPr>
            <w:tcW w:w="1877"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5B70797" w14:textId="77777777" w:rsidR="00CB4C51" w:rsidRDefault="00CB4C51" w:rsidP="003C214A">
            <w:pPr>
              <w:spacing w:after="0" w:line="240" w:lineRule="auto"/>
            </w:pPr>
            <w:r w:rsidRPr="00CB4C51">
              <w:t xml:space="preserve">PDMS/80NBT-20BT kompozitų dielektrinių ir triboelektrinių savybių tyrimas </w:t>
            </w:r>
          </w:p>
          <w:p w14:paraId="2DC4B4D8" w14:textId="77777777" w:rsidR="00CB4C51" w:rsidRDefault="00CB4C51" w:rsidP="003C214A">
            <w:pPr>
              <w:spacing w:after="0" w:line="240" w:lineRule="auto"/>
            </w:pPr>
          </w:p>
          <w:p w14:paraId="562472C9" w14:textId="79AAEFF6" w:rsidR="003C214A" w:rsidRPr="008107B5" w:rsidRDefault="00CB4C51" w:rsidP="003C214A">
            <w:pPr>
              <w:spacing w:after="0" w:line="240" w:lineRule="auto"/>
              <w:rPr>
                <w:rFonts w:ascii="Times New Roman" w:eastAsia="Times New Roman" w:hAnsi="Times New Roman" w:cs="Times New Roman"/>
                <w:sz w:val="24"/>
                <w:szCs w:val="24"/>
              </w:rPr>
            </w:pPr>
            <w:r w:rsidRPr="00CB4C51">
              <w:t xml:space="preserve">Investigation of dielectric and triboelectric properties of </w:t>
            </w:r>
            <w:r w:rsidRPr="00CB4C51">
              <w:lastRenderedPageBreak/>
              <w:t>PDMS/80NBT-20BT composites</w:t>
            </w:r>
          </w:p>
        </w:tc>
        <w:tc>
          <w:tcPr>
            <w:tcW w:w="316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E0822D9" w14:textId="77777777" w:rsidR="00083EAB" w:rsidRDefault="003C214A" w:rsidP="003C214A">
            <w:pPr>
              <w:spacing w:after="0" w:line="240" w:lineRule="auto"/>
            </w:pPr>
            <w:r w:rsidRPr="0098452B">
              <w:lastRenderedPageBreak/>
              <w:t xml:space="preserve">PDMS/80NBT-20BT kompozitų dielektrinių ir triboelektrinių savybių tyrimas Investigation of dielectric and triboelectric properties of PDMS/80NBT-20BT composites Darbo metu bus gaminami įvairių koncentracijų PDMS/80NBT-20BT kompozitai, tiriamos jų dielektrinės, triboelektrinės savybės, kuriami triboelektrinių nano generatorių </w:t>
            </w:r>
            <w:r w:rsidRPr="0098452B">
              <w:lastRenderedPageBreak/>
              <w:t xml:space="preserve">prototipai mecaninės energijos surinkimui. </w:t>
            </w:r>
          </w:p>
          <w:p w14:paraId="4B03E54B" w14:textId="77777777" w:rsidR="00083EAB" w:rsidRDefault="00083EAB" w:rsidP="003C214A">
            <w:pPr>
              <w:spacing w:after="0" w:line="240" w:lineRule="auto"/>
            </w:pPr>
          </w:p>
          <w:p w14:paraId="4F54706C" w14:textId="592DBEF7" w:rsidR="003C214A" w:rsidRPr="008107B5" w:rsidRDefault="003C214A" w:rsidP="003C214A">
            <w:pPr>
              <w:spacing w:after="0" w:line="240" w:lineRule="auto"/>
              <w:rPr>
                <w:rFonts w:ascii="Times New Roman" w:eastAsia="Times New Roman" w:hAnsi="Times New Roman" w:cs="Times New Roman"/>
                <w:sz w:val="24"/>
                <w:szCs w:val="24"/>
              </w:rPr>
            </w:pPr>
            <w:r w:rsidRPr="0098452B">
              <w:t>During the work, PDMS/80NBT-20BT composites of various concentrations will be produced, their dielectric and triboelectric properties will be studied, and prototypes of triboelectric nanogenerators (TENGs) for mechanical energy harvesting will be developed.</w:t>
            </w:r>
          </w:p>
        </w:tc>
        <w:tc>
          <w:tcPr>
            <w:tcW w:w="2819" w:type="dxa"/>
            <w:tcBorders>
              <w:top w:val="single" w:sz="8" w:space="0" w:color="auto"/>
              <w:left w:val="nil"/>
              <w:bottom w:val="single" w:sz="4" w:space="0" w:color="auto"/>
              <w:right w:val="single" w:sz="8" w:space="0" w:color="auto"/>
            </w:tcBorders>
          </w:tcPr>
          <w:p w14:paraId="7569AC2F" w14:textId="5E1AAF4A" w:rsidR="003C214A" w:rsidRPr="008107B5" w:rsidRDefault="007134DE" w:rsidP="003C214A">
            <w:pPr>
              <w:spacing w:after="0" w:line="240" w:lineRule="auto"/>
              <w:rPr>
                <w:rFonts w:ascii="Times New Roman" w:eastAsia="Times New Roman" w:hAnsi="Times New Roman" w:cs="Times New Roman"/>
                <w:sz w:val="24"/>
                <w:szCs w:val="24"/>
                <w:lang w:eastAsia="en-US"/>
              </w:rPr>
            </w:pPr>
            <w:r w:rsidRPr="00D77FF6">
              <w:rPr>
                <w:rFonts w:ascii="Times New Roman" w:eastAsia="Times New Roman" w:hAnsi="Times New Roman" w:cs="Times New Roman"/>
                <w:sz w:val="24"/>
                <w:szCs w:val="24"/>
                <w:lang w:eastAsia="en-US"/>
              </w:rPr>
              <w:lastRenderedPageBreak/>
              <w:t>Laisva/Free</w:t>
            </w:r>
          </w:p>
        </w:tc>
      </w:tr>
      <w:tr w:rsidR="00464E23" w:rsidRPr="008107B5" w14:paraId="36E4DB43" w14:textId="77777777" w:rsidTr="00890EE6">
        <w:trPr>
          <w:trHeight w:val="266"/>
        </w:trPr>
        <w:tc>
          <w:tcPr>
            <w:tcW w:w="70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42F365D6" w14:textId="3F6DBC3D" w:rsidR="00464E23" w:rsidRDefault="009F346F" w:rsidP="00464E23">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tc>
        <w:tc>
          <w:tcPr>
            <w:tcW w:w="2065"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E96AD38" w14:textId="6C6C7B9D" w:rsidR="00464E23" w:rsidRPr="008107B5" w:rsidRDefault="00464E23" w:rsidP="00464E23">
            <w:pPr>
              <w:spacing w:line="240" w:lineRule="auto"/>
              <w:rPr>
                <w:rFonts w:ascii="Times New Roman" w:hAnsi="Times New Roman" w:cs="Times New Roman"/>
                <w:sz w:val="24"/>
                <w:szCs w:val="24"/>
              </w:rPr>
            </w:pPr>
            <w:proofErr w:type="spellStart"/>
            <w:r>
              <w:rPr>
                <w:rFonts w:ascii="Times New Roman" w:eastAsia="Times New Roman" w:hAnsi="Times New Roman" w:cs="Times New Roman"/>
                <w:sz w:val="24"/>
                <w:szCs w:val="24"/>
                <w:lang w:val="en-US" w:eastAsia="en-US"/>
              </w:rPr>
              <w:t>Kęstutis</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Ikamas</w:t>
            </w:r>
            <w:proofErr w:type="spellEnd"/>
            <w:r>
              <w:rPr>
                <w:rFonts w:ascii="Times New Roman" w:eastAsia="Times New Roman" w:hAnsi="Times New Roman" w:cs="Times New Roman"/>
                <w:sz w:val="24"/>
                <w:szCs w:val="24"/>
                <w:lang w:val="en-US" w:eastAsia="en-US"/>
              </w:rPr>
              <w:t xml:space="preserve"> (</w:t>
            </w:r>
            <w:hyperlink r:id="rId7" w:history="1">
              <w:r w:rsidRPr="00D344BD">
                <w:rPr>
                  <w:rStyle w:val="Hyperlink"/>
                  <w:rFonts w:ascii="Times New Roman" w:eastAsia="Times New Roman" w:hAnsi="Times New Roman" w:cs="Times New Roman"/>
                  <w:sz w:val="24"/>
                  <w:szCs w:val="24"/>
                  <w:lang w:val="en-US" w:eastAsia="en-US"/>
                </w:rPr>
                <w:t>kestutis.ikamas@ff.vu.lt</w:t>
              </w:r>
            </w:hyperlink>
            <w:r>
              <w:rPr>
                <w:rFonts w:ascii="Times New Roman" w:eastAsia="Times New Roman" w:hAnsi="Times New Roman" w:cs="Times New Roman"/>
                <w:sz w:val="24"/>
                <w:szCs w:val="24"/>
                <w:lang w:val="en-US" w:eastAsia="en-US"/>
              </w:rPr>
              <w:t>; +370 685 765 79</w:t>
            </w:r>
          </w:p>
        </w:tc>
        <w:tc>
          <w:tcPr>
            <w:tcW w:w="1877"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57FF517" w14:textId="18CF34AB" w:rsidR="00464E23" w:rsidRPr="008107B5" w:rsidRDefault="00464E23" w:rsidP="00464E23">
            <w:pPr>
              <w:spacing w:after="0" w:line="240" w:lineRule="auto"/>
              <w:rPr>
                <w:rFonts w:ascii="Times New Roman" w:eastAsia="Times New Roman" w:hAnsi="Times New Roman" w:cs="Times New Roman"/>
                <w:sz w:val="24"/>
                <w:szCs w:val="24"/>
              </w:rPr>
            </w:pPr>
            <w:proofErr w:type="spellStart"/>
            <w:r w:rsidRPr="00E53DF5">
              <w:rPr>
                <w:lang w:val="en-US"/>
              </w:rPr>
              <w:t>Fazės</w:t>
            </w:r>
            <w:proofErr w:type="spellEnd"/>
            <w:r w:rsidRPr="00E53DF5">
              <w:rPr>
                <w:lang w:val="en-US"/>
              </w:rPr>
              <w:t xml:space="preserve"> </w:t>
            </w:r>
            <w:proofErr w:type="spellStart"/>
            <w:r w:rsidRPr="00E53DF5">
              <w:rPr>
                <w:lang w:val="en-US"/>
              </w:rPr>
              <w:t>stabilizavimo</w:t>
            </w:r>
            <w:proofErr w:type="spellEnd"/>
            <w:r w:rsidRPr="00E53DF5">
              <w:rPr>
                <w:lang w:val="en-US"/>
              </w:rPr>
              <w:t xml:space="preserve"> </w:t>
            </w:r>
            <w:proofErr w:type="spellStart"/>
            <w:r w:rsidRPr="00E53DF5">
              <w:rPr>
                <w:lang w:val="en-US"/>
              </w:rPr>
              <w:t>grandinės</w:t>
            </w:r>
            <w:proofErr w:type="spellEnd"/>
            <w:r w:rsidRPr="00E53DF5">
              <w:rPr>
                <w:lang w:val="en-US"/>
              </w:rPr>
              <w:t xml:space="preserve"> </w:t>
            </w:r>
            <w:proofErr w:type="spellStart"/>
            <w:r w:rsidRPr="00E53DF5">
              <w:rPr>
                <w:lang w:val="en-US"/>
              </w:rPr>
              <w:t>mikrobranginiam</w:t>
            </w:r>
            <w:proofErr w:type="spellEnd"/>
            <w:r w:rsidRPr="00E53DF5">
              <w:rPr>
                <w:lang w:val="en-US"/>
              </w:rPr>
              <w:t xml:space="preserve"> </w:t>
            </w:r>
            <w:proofErr w:type="spellStart"/>
            <w:r w:rsidRPr="00E53DF5">
              <w:rPr>
                <w:lang w:val="en-US"/>
              </w:rPr>
              <w:t>šaltiniui</w:t>
            </w:r>
            <w:proofErr w:type="spellEnd"/>
            <w:r w:rsidRPr="00E53DF5">
              <w:rPr>
                <w:lang w:val="en-US"/>
              </w:rPr>
              <w:t xml:space="preserve"> </w:t>
            </w:r>
            <w:proofErr w:type="spellStart"/>
            <w:r w:rsidRPr="00E53DF5">
              <w:rPr>
                <w:lang w:val="en-US"/>
              </w:rPr>
              <w:t>kūrimas</w:t>
            </w:r>
            <w:proofErr w:type="spellEnd"/>
            <w:r w:rsidRPr="00E53DF5">
              <w:rPr>
                <w:lang w:val="en-US"/>
              </w:rPr>
              <w:t xml:space="preserve"> </w:t>
            </w:r>
            <w:proofErr w:type="spellStart"/>
            <w:r w:rsidRPr="00E53DF5">
              <w:rPr>
                <w:lang w:val="en-US"/>
              </w:rPr>
              <w:t>ir</w:t>
            </w:r>
            <w:proofErr w:type="spellEnd"/>
            <w:r w:rsidRPr="00E53DF5">
              <w:rPr>
                <w:lang w:val="en-US"/>
              </w:rPr>
              <w:t xml:space="preserve"> </w:t>
            </w:r>
            <w:proofErr w:type="spellStart"/>
            <w:r w:rsidRPr="00E53DF5">
              <w:rPr>
                <w:lang w:val="en-US"/>
              </w:rPr>
              <w:t>tyrimai</w:t>
            </w:r>
            <w:proofErr w:type="spellEnd"/>
            <w:r>
              <w:rPr>
                <w:lang w:val="en-US"/>
              </w:rPr>
              <w:t xml:space="preserve"> / </w:t>
            </w:r>
            <w:r w:rsidRPr="00E53DF5">
              <w:rPr>
                <w:lang w:val="en-US"/>
              </w:rPr>
              <w:t>Development and research of a phase</w:t>
            </w:r>
            <w:r>
              <w:rPr>
                <w:lang w:val="en-US"/>
              </w:rPr>
              <w:t xml:space="preserve"> loop-lock</w:t>
            </w:r>
            <w:r w:rsidRPr="00E53DF5">
              <w:rPr>
                <w:lang w:val="en-US"/>
              </w:rPr>
              <w:t xml:space="preserve"> circuit for a micro</w:t>
            </w:r>
            <w:r>
              <w:rPr>
                <w:lang w:val="en-US"/>
              </w:rPr>
              <w:t>wave</w:t>
            </w:r>
            <w:r w:rsidRPr="00E53DF5">
              <w:rPr>
                <w:lang w:val="en-US"/>
              </w:rPr>
              <w:t xml:space="preserve"> source</w:t>
            </w:r>
          </w:p>
        </w:tc>
        <w:tc>
          <w:tcPr>
            <w:tcW w:w="316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8EA5297" w14:textId="602436B2" w:rsidR="00464E23" w:rsidRPr="008107B5" w:rsidRDefault="00464E23" w:rsidP="00464E23">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eastAsia="en-US"/>
              </w:rPr>
              <w:t>Darbo</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tikslas</w:t>
            </w:r>
            <w:proofErr w:type="spellEnd"/>
            <w:r>
              <w:rPr>
                <w:rFonts w:ascii="Times New Roman" w:eastAsia="Times New Roman" w:hAnsi="Times New Roman" w:cs="Times New Roman"/>
                <w:sz w:val="24"/>
                <w:szCs w:val="24"/>
                <w:lang w:val="en-US" w:eastAsia="en-US"/>
              </w:rPr>
              <w:t xml:space="preserve"> – </w:t>
            </w:r>
            <w:proofErr w:type="spellStart"/>
            <w:r>
              <w:rPr>
                <w:rFonts w:ascii="Times New Roman" w:eastAsia="Times New Roman" w:hAnsi="Times New Roman" w:cs="Times New Roman"/>
                <w:sz w:val="24"/>
                <w:szCs w:val="24"/>
                <w:lang w:val="en-US" w:eastAsia="en-US"/>
              </w:rPr>
              <w:t>sukurti</w:t>
            </w:r>
            <w:proofErr w:type="spellEnd"/>
            <w:r>
              <w:rPr>
                <w:rFonts w:ascii="Times New Roman" w:eastAsia="Times New Roman" w:hAnsi="Times New Roman" w:cs="Times New Roman"/>
                <w:sz w:val="24"/>
                <w:szCs w:val="24"/>
                <w:lang w:val="en-US" w:eastAsia="en-US"/>
              </w:rPr>
              <w:t xml:space="preserve"> THz </w:t>
            </w:r>
            <w:proofErr w:type="spellStart"/>
            <w:r>
              <w:rPr>
                <w:rFonts w:ascii="Times New Roman" w:eastAsia="Times New Roman" w:hAnsi="Times New Roman" w:cs="Times New Roman"/>
                <w:sz w:val="24"/>
                <w:szCs w:val="24"/>
                <w:lang w:val="en-US" w:eastAsia="en-US"/>
              </w:rPr>
              <w:t>šaltinių</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su</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tranzistoriais</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fazės</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stabilizavimo</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sprendimą</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panaudojant</w:t>
            </w:r>
            <w:proofErr w:type="spellEnd"/>
            <w:r>
              <w:rPr>
                <w:rFonts w:ascii="Times New Roman" w:eastAsia="Times New Roman" w:hAnsi="Times New Roman" w:cs="Times New Roman"/>
                <w:sz w:val="24"/>
                <w:szCs w:val="24"/>
                <w:lang w:val="en-US" w:eastAsia="en-US"/>
              </w:rPr>
              <w:t xml:space="preserve"> PLL </w:t>
            </w:r>
            <w:proofErr w:type="spellStart"/>
            <w:r>
              <w:rPr>
                <w:rFonts w:ascii="Times New Roman" w:eastAsia="Times New Roman" w:hAnsi="Times New Roman" w:cs="Times New Roman"/>
                <w:sz w:val="24"/>
                <w:szCs w:val="24"/>
                <w:lang w:val="en-US" w:eastAsia="en-US"/>
              </w:rPr>
              <w:t>tipo</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grandynus</w:t>
            </w:r>
            <w:proofErr w:type="spellEnd"/>
            <w:r>
              <w:rPr>
                <w:rFonts w:ascii="Times New Roman" w:eastAsia="Times New Roman" w:hAnsi="Times New Roman" w:cs="Times New Roman"/>
                <w:sz w:val="24"/>
                <w:szCs w:val="24"/>
                <w:lang w:val="en-US" w:eastAsia="en-US"/>
              </w:rPr>
              <w:t xml:space="preserve"> / </w:t>
            </w:r>
            <w:r w:rsidRPr="00E53DF5">
              <w:rPr>
                <w:rFonts w:ascii="Times New Roman" w:eastAsia="Times New Roman" w:hAnsi="Times New Roman" w:cs="Times New Roman"/>
                <w:sz w:val="24"/>
                <w:szCs w:val="24"/>
                <w:lang w:val="en-US" w:eastAsia="en-US"/>
              </w:rPr>
              <w:t xml:space="preserve">The aim of this thesis is to develop a solution for phase </w:t>
            </w:r>
            <w:proofErr w:type="spellStart"/>
            <w:r w:rsidRPr="00E53DF5">
              <w:rPr>
                <w:rFonts w:ascii="Times New Roman" w:eastAsia="Times New Roman" w:hAnsi="Times New Roman" w:cs="Times New Roman"/>
                <w:sz w:val="24"/>
                <w:szCs w:val="24"/>
                <w:lang w:val="en-US" w:eastAsia="en-US"/>
              </w:rPr>
              <w:t>stabilisation</w:t>
            </w:r>
            <w:proofErr w:type="spellEnd"/>
            <w:r w:rsidRPr="00E53DF5">
              <w:rPr>
                <w:rFonts w:ascii="Times New Roman" w:eastAsia="Times New Roman" w:hAnsi="Times New Roman" w:cs="Times New Roman"/>
                <w:sz w:val="24"/>
                <w:szCs w:val="24"/>
                <w:lang w:val="en-US" w:eastAsia="en-US"/>
              </w:rPr>
              <w:t xml:space="preserve"> of THz </w:t>
            </w:r>
            <w:r>
              <w:rPr>
                <w:rFonts w:ascii="Times New Roman" w:eastAsia="Times New Roman" w:hAnsi="Times New Roman" w:cs="Times New Roman"/>
                <w:sz w:val="24"/>
                <w:szCs w:val="24"/>
                <w:lang w:val="en-US" w:eastAsia="en-US"/>
              </w:rPr>
              <w:t xml:space="preserve">transistor-based </w:t>
            </w:r>
            <w:r w:rsidRPr="00E53DF5">
              <w:rPr>
                <w:rFonts w:ascii="Times New Roman" w:eastAsia="Times New Roman" w:hAnsi="Times New Roman" w:cs="Times New Roman"/>
                <w:sz w:val="24"/>
                <w:szCs w:val="24"/>
                <w:lang w:val="en-US" w:eastAsia="en-US"/>
              </w:rPr>
              <w:t>sources using PLL type circuits</w:t>
            </w:r>
          </w:p>
        </w:tc>
        <w:tc>
          <w:tcPr>
            <w:tcW w:w="2819" w:type="dxa"/>
            <w:tcBorders>
              <w:top w:val="single" w:sz="8" w:space="0" w:color="auto"/>
              <w:left w:val="nil"/>
              <w:bottom w:val="single" w:sz="4" w:space="0" w:color="auto"/>
              <w:right w:val="single" w:sz="8" w:space="0" w:color="auto"/>
            </w:tcBorders>
          </w:tcPr>
          <w:p w14:paraId="306F3F87" w14:textId="68533BCE" w:rsidR="00464E23" w:rsidRPr="008107B5" w:rsidRDefault="00464E23" w:rsidP="00464E23">
            <w:pPr>
              <w:spacing w:after="0" w:line="240" w:lineRule="auto"/>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sz w:val="24"/>
                <w:szCs w:val="24"/>
                <w:lang w:val="en-US" w:eastAsia="en-US"/>
              </w:rPr>
              <w:t>Užimta</w:t>
            </w:r>
            <w:proofErr w:type="spellEnd"/>
          </w:p>
        </w:tc>
      </w:tr>
      <w:tr w:rsidR="00464E23" w:rsidRPr="008107B5" w14:paraId="06B09B65" w14:textId="77777777" w:rsidTr="00890EE6">
        <w:trPr>
          <w:trHeight w:val="266"/>
        </w:trPr>
        <w:tc>
          <w:tcPr>
            <w:tcW w:w="70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04DD269E" w14:textId="6FDB4307" w:rsidR="00464E23" w:rsidRDefault="009F346F" w:rsidP="00464E23">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w:t>
            </w:r>
          </w:p>
        </w:tc>
        <w:tc>
          <w:tcPr>
            <w:tcW w:w="2065"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31F32B2" w14:textId="5C2A3250" w:rsidR="00464E23" w:rsidRPr="008107B5" w:rsidRDefault="00464E23" w:rsidP="00464E23">
            <w:pPr>
              <w:spacing w:line="240" w:lineRule="auto"/>
              <w:rPr>
                <w:rFonts w:ascii="Times New Roman" w:hAnsi="Times New Roman" w:cs="Times New Roman"/>
                <w:sz w:val="24"/>
                <w:szCs w:val="24"/>
              </w:rPr>
            </w:pPr>
            <w:proofErr w:type="spellStart"/>
            <w:r>
              <w:rPr>
                <w:rFonts w:ascii="Times New Roman" w:eastAsia="Times New Roman" w:hAnsi="Times New Roman" w:cs="Times New Roman"/>
                <w:sz w:val="24"/>
                <w:szCs w:val="24"/>
                <w:lang w:val="en-US" w:eastAsia="en-US"/>
              </w:rPr>
              <w:t>Kęstutis</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Ikamas</w:t>
            </w:r>
            <w:proofErr w:type="spellEnd"/>
            <w:r>
              <w:rPr>
                <w:rFonts w:ascii="Times New Roman" w:eastAsia="Times New Roman" w:hAnsi="Times New Roman" w:cs="Times New Roman"/>
                <w:sz w:val="24"/>
                <w:szCs w:val="24"/>
                <w:lang w:val="en-US" w:eastAsia="en-US"/>
              </w:rPr>
              <w:t xml:space="preserve"> (</w:t>
            </w:r>
            <w:hyperlink r:id="rId8" w:history="1">
              <w:r w:rsidRPr="00D344BD">
                <w:rPr>
                  <w:rStyle w:val="Hyperlink"/>
                  <w:rFonts w:ascii="Times New Roman" w:eastAsia="Times New Roman" w:hAnsi="Times New Roman" w:cs="Times New Roman"/>
                  <w:sz w:val="24"/>
                  <w:szCs w:val="24"/>
                  <w:lang w:val="en-US" w:eastAsia="en-US"/>
                </w:rPr>
                <w:t>kestutis.ikamas@ff.vu.lt</w:t>
              </w:r>
            </w:hyperlink>
            <w:r>
              <w:rPr>
                <w:rFonts w:ascii="Times New Roman" w:eastAsia="Times New Roman" w:hAnsi="Times New Roman" w:cs="Times New Roman"/>
                <w:sz w:val="24"/>
                <w:szCs w:val="24"/>
                <w:lang w:val="en-US" w:eastAsia="en-US"/>
              </w:rPr>
              <w:t>; +370 685 765 79</w:t>
            </w:r>
          </w:p>
        </w:tc>
        <w:tc>
          <w:tcPr>
            <w:tcW w:w="1877"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9D91727" w14:textId="77777777" w:rsidR="00464E23" w:rsidRPr="00E53DF5" w:rsidRDefault="00464E23" w:rsidP="00464E23">
            <w:pPr>
              <w:spacing w:after="0" w:line="240" w:lineRule="auto"/>
              <w:rPr>
                <w:lang w:val="en-US"/>
              </w:rPr>
            </w:pPr>
            <w:proofErr w:type="spellStart"/>
            <w:r w:rsidRPr="00E53DF5">
              <w:rPr>
                <w:lang w:val="en-US"/>
              </w:rPr>
              <w:t>Terahercinių</w:t>
            </w:r>
            <w:proofErr w:type="spellEnd"/>
            <w:r w:rsidRPr="00E53DF5">
              <w:rPr>
                <w:lang w:val="en-US"/>
              </w:rPr>
              <w:t xml:space="preserve"> </w:t>
            </w:r>
            <w:proofErr w:type="spellStart"/>
            <w:r w:rsidRPr="00E53DF5">
              <w:rPr>
                <w:lang w:val="en-US"/>
              </w:rPr>
              <w:t>bangų</w:t>
            </w:r>
            <w:proofErr w:type="spellEnd"/>
            <w:r w:rsidRPr="00E53DF5">
              <w:rPr>
                <w:lang w:val="en-US"/>
              </w:rPr>
              <w:t xml:space="preserve"> </w:t>
            </w:r>
            <w:proofErr w:type="spellStart"/>
            <w:r w:rsidRPr="00E53DF5">
              <w:rPr>
                <w:lang w:val="en-US"/>
              </w:rPr>
              <w:t>sklidimo</w:t>
            </w:r>
            <w:proofErr w:type="spellEnd"/>
            <w:r w:rsidRPr="00E53DF5">
              <w:rPr>
                <w:lang w:val="en-US"/>
              </w:rPr>
              <w:t xml:space="preserve"> </w:t>
            </w:r>
            <w:proofErr w:type="spellStart"/>
            <w:r w:rsidRPr="00E53DF5">
              <w:rPr>
                <w:lang w:val="en-US"/>
              </w:rPr>
              <w:t>lusto</w:t>
            </w:r>
            <w:proofErr w:type="spellEnd"/>
            <w:r w:rsidRPr="00E53DF5">
              <w:rPr>
                <w:lang w:val="en-US"/>
              </w:rPr>
              <w:t xml:space="preserve"> </w:t>
            </w:r>
            <w:proofErr w:type="spellStart"/>
            <w:r w:rsidRPr="00E53DF5">
              <w:rPr>
                <w:lang w:val="en-US"/>
              </w:rPr>
              <w:t>su</w:t>
            </w:r>
            <w:proofErr w:type="spellEnd"/>
            <w:r w:rsidRPr="00E53DF5">
              <w:rPr>
                <w:lang w:val="en-US"/>
              </w:rPr>
              <w:t xml:space="preserve"> </w:t>
            </w:r>
            <w:proofErr w:type="spellStart"/>
            <w:r w:rsidRPr="00E53DF5">
              <w:rPr>
                <w:lang w:val="en-US"/>
              </w:rPr>
              <w:t>kolpito</w:t>
            </w:r>
            <w:proofErr w:type="spellEnd"/>
            <w:r w:rsidRPr="00E53DF5">
              <w:rPr>
                <w:lang w:val="en-US"/>
              </w:rPr>
              <w:t xml:space="preserve"> </w:t>
            </w:r>
            <w:proofErr w:type="spellStart"/>
            <w:r w:rsidRPr="00E53DF5">
              <w:rPr>
                <w:lang w:val="en-US"/>
              </w:rPr>
              <w:t>osciliatoriumi</w:t>
            </w:r>
            <w:proofErr w:type="spellEnd"/>
            <w:r w:rsidRPr="00E53DF5">
              <w:rPr>
                <w:lang w:val="en-US"/>
              </w:rPr>
              <w:t xml:space="preserve"> </w:t>
            </w:r>
            <w:proofErr w:type="spellStart"/>
            <w:r w:rsidRPr="00E53DF5">
              <w:rPr>
                <w:lang w:val="en-US"/>
              </w:rPr>
              <w:t>ir</w:t>
            </w:r>
            <w:proofErr w:type="spellEnd"/>
          </w:p>
          <w:p w14:paraId="785A292D" w14:textId="77777777" w:rsidR="00464E23" w:rsidRPr="00E53DF5" w:rsidRDefault="00464E23" w:rsidP="00464E23">
            <w:pPr>
              <w:spacing w:after="0" w:line="240" w:lineRule="auto"/>
              <w:rPr>
                <w:lang w:val="en-US"/>
              </w:rPr>
            </w:pPr>
            <w:proofErr w:type="spellStart"/>
            <w:r>
              <w:rPr>
                <w:lang w:val="en-US"/>
              </w:rPr>
              <w:t>p</w:t>
            </w:r>
            <w:r w:rsidRPr="00E53DF5">
              <w:rPr>
                <w:lang w:val="en-US"/>
              </w:rPr>
              <w:t>adėkliniu</w:t>
            </w:r>
            <w:proofErr w:type="spellEnd"/>
            <w:r w:rsidRPr="00E53DF5">
              <w:rPr>
                <w:lang w:val="en-US"/>
              </w:rPr>
              <w:t xml:space="preserve"> </w:t>
            </w:r>
            <w:proofErr w:type="spellStart"/>
            <w:r w:rsidRPr="00E53DF5">
              <w:rPr>
                <w:lang w:val="en-US"/>
              </w:rPr>
              <w:t>lęšiu</w:t>
            </w:r>
            <w:proofErr w:type="spellEnd"/>
            <w:r w:rsidRPr="00E53DF5">
              <w:rPr>
                <w:lang w:val="en-US"/>
              </w:rPr>
              <w:t xml:space="preserve"> </w:t>
            </w:r>
            <w:proofErr w:type="spellStart"/>
            <w:r w:rsidRPr="00E53DF5">
              <w:rPr>
                <w:lang w:val="en-US"/>
              </w:rPr>
              <w:t>sistemoje</w:t>
            </w:r>
            <w:proofErr w:type="spellEnd"/>
            <w:r w:rsidRPr="00E53DF5">
              <w:rPr>
                <w:lang w:val="en-US"/>
              </w:rPr>
              <w:t xml:space="preserve"> </w:t>
            </w:r>
            <w:proofErr w:type="spellStart"/>
            <w:r>
              <w:rPr>
                <w:lang w:val="en-US"/>
              </w:rPr>
              <w:t>optimizavimas</w:t>
            </w:r>
            <w:proofErr w:type="spellEnd"/>
            <w:r>
              <w:rPr>
                <w:lang w:val="en-US"/>
              </w:rPr>
              <w:t xml:space="preserve"> / Optimization of the THz system with </w:t>
            </w:r>
            <w:r w:rsidRPr="00E53DF5">
              <w:rPr>
                <w:lang w:val="en-US"/>
              </w:rPr>
              <w:t xml:space="preserve">a </w:t>
            </w:r>
            <w:proofErr w:type="spellStart"/>
            <w:r>
              <w:rPr>
                <w:lang w:val="en-US"/>
              </w:rPr>
              <w:t>C</w:t>
            </w:r>
            <w:r w:rsidRPr="00E53DF5">
              <w:rPr>
                <w:lang w:val="en-US"/>
              </w:rPr>
              <w:t>olpit</w:t>
            </w:r>
            <w:proofErr w:type="spellEnd"/>
            <w:r w:rsidRPr="00E53DF5">
              <w:rPr>
                <w:lang w:val="en-US"/>
              </w:rPr>
              <w:t xml:space="preserve"> oscillator and</w:t>
            </w:r>
          </w:p>
          <w:p w14:paraId="4EE8B273" w14:textId="35EAA6C6" w:rsidR="00464E23" w:rsidRPr="008107B5" w:rsidRDefault="00464E23" w:rsidP="00464E23">
            <w:pPr>
              <w:spacing w:after="0" w:line="240" w:lineRule="auto"/>
              <w:rPr>
                <w:rFonts w:ascii="Times New Roman" w:eastAsia="Times New Roman" w:hAnsi="Times New Roman" w:cs="Times New Roman"/>
                <w:sz w:val="24"/>
                <w:szCs w:val="24"/>
              </w:rPr>
            </w:pPr>
            <w:r>
              <w:rPr>
                <w:lang w:val="en-US"/>
              </w:rPr>
              <w:t>substrate lens for THz waves propagation</w:t>
            </w:r>
          </w:p>
        </w:tc>
        <w:tc>
          <w:tcPr>
            <w:tcW w:w="316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012D32C" w14:textId="060CC47D" w:rsidR="00464E23" w:rsidRPr="008107B5" w:rsidRDefault="00464E23" w:rsidP="00464E23">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eastAsia="en-US"/>
              </w:rPr>
              <w:t>Darbo</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tikslas</w:t>
            </w:r>
            <w:proofErr w:type="spellEnd"/>
            <w:r>
              <w:rPr>
                <w:rFonts w:ascii="Times New Roman" w:eastAsia="Times New Roman" w:hAnsi="Times New Roman" w:cs="Times New Roman"/>
                <w:sz w:val="24"/>
                <w:szCs w:val="24"/>
                <w:lang w:val="en-US" w:eastAsia="en-US"/>
              </w:rPr>
              <w:t xml:space="preserve"> – </w:t>
            </w:r>
            <w:proofErr w:type="spellStart"/>
            <w:r>
              <w:rPr>
                <w:rFonts w:ascii="Times New Roman" w:eastAsia="Times New Roman" w:hAnsi="Times New Roman" w:cs="Times New Roman"/>
                <w:sz w:val="24"/>
                <w:szCs w:val="24"/>
                <w:lang w:val="en-US" w:eastAsia="en-US"/>
              </w:rPr>
              <w:t>sukurti</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efektyvią</w:t>
            </w:r>
            <w:proofErr w:type="spellEnd"/>
            <w:r>
              <w:rPr>
                <w:rFonts w:ascii="Times New Roman" w:eastAsia="Times New Roman" w:hAnsi="Times New Roman" w:cs="Times New Roman"/>
                <w:sz w:val="24"/>
                <w:szCs w:val="24"/>
                <w:lang w:val="en-US" w:eastAsia="en-US"/>
              </w:rPr>
              <w:t xml:space="preserve"> THz </w:t>
            </w:r>
            <w:proofErr w:type="spellStart"/>
            <w:r>
              <w:rPr>
                <w:rFonts w:ascii="Times New Roman" w:eastAsia="Times New Roman" w:hAnsi="Times New Roman" w:cs="Times New Roman"/>
                <w:sz w:val="24"/>
                <w:szCs w:val="24"/>
                <w:lang w:val="en-US" w:eastAsia="en-US"/>
              </w:rPr>
              <w:t>šaltinio</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ir</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padėklo</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lęšio</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sistemą</w:t>
            </w:r>
            <w:proofErr w:type="spellEnd"/>
            <w:r>
              <w:rPr>
                <w:rFonts w:ascii="Times New Roman" w:eastAsia="Times New Roman" w:hAnsi="Times New Roman" w:cs="Times New Roman"/>
                <w:sz w:val="24"/>
                <w:szCs w:val="24"/>
                <w:lang w:val="en-US" w:eastAsia="en-US"/>
              </w:rPr>
              <w:t xml:space="preserve"> THz </w:t>
            </w:r>
            <w:proofErr w:type="spellStart"/>
            <w:r>
              <w:rPr>
                <w:rFonts w:ascii="Times New Roman" w:eastAsia="Times New Roman" w:hAnsi="Times New Roman" w:cs="Times New Roman"/>
                <w:sz w:val="24"/>
                <w:szCs w:val="24"/>
                <w:lang w:val="en-US" w:eastAsia="en-US"/>
              </w:rPr>
              <w:t>bangų</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išvedimui</w:t>
            </w:r>
            <w:proofErr w:type="spellEnd"/>
            <w:r>
              <w:rPr>
                <w:rFonts w:ascii="Times New Roman" w:eastAsia="Times New Roman" w:hAnsi="Times New Roman" w:cs="Times New Roman"/>
                <w:sz w:val="24"/>
                <w:szCs w:val="24"/>
                <w:lang w:val="en-US" w:eastAsia="en-US"/>
              </w:rPr>
              <w:t xml:space="preserve"> į </w:t>
            </w:r>
            <w:proofErr w:type="spellStart"/>
            <w:r>
              <w:rPr>
                <w:rFonts w:ascii="Times New Roman" w:eastAsia="Times New Roman" w:hAnsi="Times New Roman" w:cs="Times New Roman"/>
                <w:sz w:val="24"/>
                <w:szCs w:val="24"/>
                <w:lang w:val="en-US" w:eastAsia="en-US"/>
              </w:rPr>
              <w:t>laisvą</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erdvę</w:t>
            </w:r>
            <w:proofErr w:type="spellEnd"/>
            <w:r>
              <w:rPr>
                <w:rFonts w:ascii="Times New Roman" w:eastAsia="Times New Roman" w:hAnsi="Times New Roman" w:cs="Times New Roman"/>
                <w:sz w:val="24"/>
                <w:szCs w:val="24"/>
                <w:lang w:val="en-US" w:eastAsia="en-US"/>
              </w:rPr>
              <w:t xml:space="preserve"> / </w:t>
            </w:r>
            <w:r w:rsidRPr="00E53DF5">
              <w:rPr>
                <w:rFonts w:ascii="Times New Roman" w:eastAsia="Times New Roman" w:hAnsi="Times New Roman" w:cs="Times New Roman"/>
                <w:sz w:val="24"/>
                <w:szCs w:val="24"/>
                <w:lang w:val="en-US" w:eastAsia="en-US"/>
              </w:rPr>
              <w:t>The aim of this work is to develop an efficient THz source and substrate lens system for free-space THz waves</w:t>
            </w:r>
            <w:r>
              <w:rPr>
                <w:rFonts w:ascii="Times New Roman" w:eastAsia="Times New Roman" w:hAnsi="Times New Roman" w:cs="Times New Roman"/>
                <w:sz w:val="24"/>
                <w:szCs w:val="24"/>
                <w:lang w:val="en-US" w:eastAsia="en-US"/>
              </w:rPr>
              <w:t xml:space="preserve"> propagation</w:t>
            </w:r>
          </w:p>
        </w:tc>
        <w:tc>
          <w:tcPr>
            <w:tcW w:w="2819" w:type="dxa"/>
            <w:tcBorders>
              <w:top w:val="single" w:sz="8" w:space="0" w:color="auto"/>
              <w:left w:val="nil"/>
              <w:bottom w:val="single" w:sz="4" w:space="0" w:color="auto"/>
              <w:right w:val="single" w:sz="8" w:space="0" w:color="auto"/>
            </w:tcBorders>
          </w:tcPr>
          <w:p w14:paraId="7D3C2050" w14:textId="32DA989F" w:rsidR="00464E23" w:rsidRPr="008107B5" w:rsidRDefault="00464E23" w:rsidP="00464E23">
            <w:pPr>
              <w:spacing w:after="0" w:line="240" w:lineRule="auto"/>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sz w:val="24"/>
                <w:szCs w:val="24"/>
                <w:lang w:val="en-US" w:eastAsia="en-US"/>
              </w:rPr>
              <w:t>Užimta</w:t>
            </w:r>
            <w:proofErr w:type="spellEnd"/>
          </w:p>
        </w:tc>
      </w:tr>
      <w:bookmarkEnd w:id="0"/>
    </w:tbl>
    <w:p w14:paraId="32EAE7C9" w14:textId="2A9D5683" w:rsidR="00C824BA" w:rsidRPr="008107B5" w:rsidRDefault="00C824BA">
      <w:pPr>
        <w:rPr>
          <w:rFonts w:ascii="Times New Roman" w:hAnsi="Times New Roman" w:cs="Times New Roman"/>
          <w:sz w:val="24"/>
          <w:szCs w:val="24"/>
        </w:rPr>
      </w:pPr>
    </w:p>
    <w:p w14:paraId="07EF81A9" w14:textId="0D9102A2" w:rsidR="00890EE6" w:rsidRPr="008107B5" w:rsidRDefault="00890EE6" w:rsidP="00890EE6">
      <w:pPr>
        <w:rPr>
          <w:rFonts w:ascii="Times New Roman" w:hAnsi="Times New Roman" w:cs="Times New Roman"/>
          <w:sz w:val="24"/>
          <w:szCs w:val="24"/>
        </w:rPr>
      </w:pPr>
      <w:bookmarkStart w:id="1" w:name="_Hlk188972308"/>
      <w:r w:rsidRPr="008107B5">
        <w:rPr>
          <w:rFonts w:ascii="Times New Roman" w:hAnsi="Times New Roman" w:cs="Times New Roman"/>
          <w:b/>
          <w:sz w:val="24"/>
          <w:szCs w:val="24"/>
        </w:rPr>
        <w:t xml:space="preserve">Baigiamasis darbas magistras </w:t>
      </w:r>
      <w:r w:rsidRPr="008107B5">
        <w:rPr>
          <w:rFonts w:ascii="Times New Roman" w:hAnsi="Times New Roman" w:cs="Times New Roman"/>
          <w:sz w:val="24"/>
          <w:szCs w:val="24"/>
        </w:rPr>
        <w:t>(IIk Elektronika ir telekomunikacijų technologijos, Fotonika ir nanotechnologijos, Gyvybės ir cheminė fizika, Lazerinė fizika ir optinės technologijos,  Lazerinė technologija</w:t>
      </w:r>
      <w:r w:rsidR="004B2376" w:rsidRPr="008107B5">
        <w:rPr>
          <w:rFonts w:ascii="Times New Roman" w:hAnsi="Times New Roman" w:cs="Times New Roman"/>
          <w:sz w:val="24"/>
          <w:szCs w:val="24"/>
        </w:rPr>
        <w:t xml:space="preserve">, Teorinė fizika ir astrofizika </w:t>
      </w:r>
      <w:r w:rsidRPr="008107B5">
        <w:rPr>
          <w:rFonts w:ascii="Times New Roman" w:hAnsi="Times New Roman" w:cs="Times New Roman"/>
          <w:sz w:val="24"/>
          <w:szCs w:val="24"/>
        </w:rPr>
        <w:t>)</w:t>
      </w:r>
    </w:p>
    <w:tbl>
      <w:tblPr>
        <w:tblW w:w="10632" w:type="dxa"/>
        <w:tblInd w:w="-10" w:type="dxa"/>
        <w:tblLayout w:type="fixed"/>
        <w:tblCellMar>
          <w:left w:w="0" w:type="dxa"/>
          <w:right w:w="0" w:type="dxa"/>
        </w:tblCellMar>
        <w:tblLook w:val="04A0" w:firstRow="1" w:lastRow="0" w:firstColumn="1" w:lastColumn="0" w:noHBand="0" w:noVBand="1"/>
      </w:tblPr>
      <w:tblGrid>
        <w:gridCol w:w="709"/>
        <w:gridCol w:w="2065"/>
        <w:gridCol w:w="1877"/>
        <w:gridCol w:w="3162"/>
        <w:gridCol w:w="2819"/>
      </w:tblGrid>
      <w:tr w:rsidR="008107B5" w:rsidRPr="008107B5" w14:paraId="3084B7F5" w14:textId="77777777" w:rsidTr="00165D11">
        <w:trPr>
          <w:trHeight w:val="8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68D6F5" w14:textId="77777777" w:rsidR="00890EE6" w:rsidRPr="008107B5" w:rsidRDefault="00890EE6" w:rsidP="00165D11">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Eil. Nr.</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0B2F26" w14:textId="77777777" w:rsidR="00890EE6" w:rsidRPr="008107B5" w:rsidRDefault="00890EE6" w:rsidP="00165D11">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Vadovas (vadovo el. p., darbo tel. nr.)</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1C9CD8" w14:textId="77777777" w:rsidR="00890EE6" w:rsidRPr="008107B5" w:rsidRDefault="00890EE6" w:rsidP="00165D11">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Temos pavadinimas (lietuvių ir anglų kalbomis)</w:t>
            </w:r>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B9F4B8" w14:textId="77777777" w:rsidR="00890EE6" w:rsidRPr="008107B5" w:rsidRDefault="00890EE6" w:rsidP="00165D11">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Trumpas temos aprašymas (lietuvių kalba ir anglų kalba)</w:t>
            </w:r>
          </w:p>
        </w:tc>
        <w:tc>
          <w:tcPr>
            <w:tcW w:w="2819" w:type="dxa"/>
            <w:tcBorders>
              <w:top w:val="single" w:sz="8" w:space="0" w:color="auto"/>
              <w:left w:val="nil"/>
              <w:bottom w:val="single" w:sz="8" w:space="0" w:color="auto"/>
              <w:right w:val="single" w:sz="8" w:space="0" w:color="auto"/>
            </w:tcBorders>
            <w:hideMark/>
          </w:tcPr>
          <w:p w14:paraId="67EE000C" w14:textId="77777777" w:rsidR="00890EE6" w:rsidRPr="008107B5" w:rsidRDefault="00890EE6" w:rsidP="00165D11">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 xml:space="preserve">Tema laisva/užimta </w:t>
            </w:r>
          </w:p>
        </w:tc>
      </w:tr>
      <w:tr w:rsidR="008107B5" w:rsidRPr="008107B5" w14:paraId="2160A80A" w14:textId="77777777" w:rsidTr="00165D11">
        <w:trPr>
          <w:trHeight w:val="8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D64E2F" w14:textId="5EABF00B" w:rsidR="00A82635" w:rsidRPr="008107B5" w:rsidRDefault="00364015" w:rsidP="00A82635">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BA0A25" w14:textId="77777777" w:rsidR="00A82635" w:rsidRPr="008107B5" w:rsidRDefault="00A82635" w:rsidP="00A82635">
            <w:pPr>
              <w:spacing w:line="240" w:lineRule="auto"/>
              <w:rPr>
                <w:rFonts w:ascii="Times New Roman" w:hAnsi="Times New Roman" w:cs="Times New Roman"/>
                <w:sz w:val="24"/>
                <w:szCs w:val="24"/>
              </w:rPr>
            </w:pPr>
            <w:r w:rsidRPr="008107B5">
              <w:rPr>
                <w:rFonts w:ascii="Times New Roman" w:hAnsi="Times New Roman" w:cs="Times New Roman"/>
                <w:sz w:val="24"/>
                <w:szCs w:val="24"/>
              </w:rPr>
              <w:t>Frydrichas Mireckas</w:t>
            </w:r>
          </w:p>
          <w:p w14:paraId="71820A6F" w14:textId="2F240CD4" w:rsidR="00A82635" w:rsidRPr="008107B5" w:rsidRDefault="00A82635" w:rsidP="00A82635">
            <w:pPr>
              <w:spacing w:after="0" w:line="240" w:lineRule="auto"/>
              <w:rPr>
                <w:rFonts w:ascii="Times New Roman" w:eastAsia="Times New Roman" w:hAnsi="Times New Roman" w:cs="Times New Roman"/>
                <w:sz w:val="24"/>
                <w:szCs w:val="24"/>
                <w:lang w:eastAsia="en-US"/>
              </w:rPr>
            </w:pPr>
            <w:r w:rsidRPr="008107B5">
              <w:rPr>
                <w:rFonts w:ascii="Times New Roman" w:hAnsi="Times New Roman" w:cs="Times New Roman"/>
                <w:sz w:val="24"/>
                <w:szCs w:val="24"/>
              </w:rPr>
              <w:t>Frydrichas.mireckas@ff.vu.lt</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0CDD43" w14:textId="77777777" w:rsidR="00A82635" w:rsidRPr="008107B5" w:rsidRDefault="00A82635" w:rsidP="00A82635">
            <w:pPr>
              <w:rPr>
                <w:rFonts w:ascii="Times New Roman" w:hAnsi="Times New Roman" w:cs="Times New Roman"/>
                <w:sz w:val="24"/>
                <w:szCs w:val="24"/>
              </w:rPr>
            </w:pPr>
            <w:r w:rsidRPr="008107B5">
              <w:rPr>
                <w:rFonts w:ascii="Times New Roman" w:hAnsi="Times New Roman" w:cs="Times New Roman"/>
                <w:sz w:val="24"/>
                <w:szCs w:val="24"/>
              </w:rPr>
              <w:t xml:space="preserve">Kompozitų su anglies nanodalelėmis žemo dažnio </w:t>
            </w:r>
            <w:r w:rsidRPr="008107B5">
              <w:rPr>
                <w:rFonts w:ascii="Times New Roman" w:hAnsi="Times New Roman" w:cs="Times New Roman"/>
                <w:sz w:val="24"/>
                <w:szCs w:val="24"/>
              </w:rPr>
              <w:lastRenderedPageBreak/>
              <w:t>triukšmo charakteristikos</w:t>
            </w:r>
          </w:p>
          <w:p w14:paraId="24D7285B" w14:textId="29910851" w:rsidR="00A82635" w:rsidRPr="008107B5" w:rsidRDefault="00A82635" w:rsidP="00A82635">
            <w:pPr>
              <w:spacing w:after="0" w:line="240" w:lineRule="auto"/>
              <w:rPr>
                <w:rFonts w:ascii="Times New Roman" w:eastAsia="Times New Roman" w:hAnsi="Times New Roman" w:cs="Times New Roman"/>
                <w:sz w:val="24"/>
                <w:szCs w:val="24"/>
                <w:lang w:eastAsia="en-US"/>
              </w:rPr>
            </w:pPr>
            <w:r w:rsidRPr="008107B5">
              <w:rPr>
                <w:rFonts w:ascii="Times New Roman" w:hAnsi="Times New Roman" w:cs="Times New Roman"/>
                <w:sz w:val="24"/>
                <w:szCs w:val="24"/>
              </w:rPr>
              <w:t>Low frequency noise characteristics of composites with carbon nanoparticles</w:t>
            </w:r>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F8CF03" w14:textId="77777777" w:rsidR="00A82635" w:rsidRPr="008107B5" w:rsidRDefault="00A82635" w:rsidP="00A82635">
            <w:pPr>
              <w:spacing w:after="0" w:line="240" w:lineRule="auto"/>
              <w:rPr>
                <w:rFonts w:ascii="Times New Roman" w:eastAsia="Times New Roman" w:hAnsi="Times New Roman" w:cs="Times New Roman"/>
                <w:sz w:val="24"/>
                <w:szCs w:val="24"/>
              </w:rPr>
            </w:pPr>
            <w:r w:rsidRPr="008107B5">
              <w:rPr>
                <w:rFonts w:ascii="Times New Roman" w:eastAsia="Times New Roman" w:hAnsi="Times New Roman" w:cs="Times New Roman"/>
                <w:sz w:val="24"/>
                <w:szCs w:val="24"/>
              </w:rPr>
              <w:lastRenderedPageBreak/>
              <w:t xml:space="preserve">Ištirti kompozitinių medžiagų su anglies nanodalelėmis žemo dažnio triukšmo charakteristikas, nustatyti </w:t>
            </w:r>
            <w:r w:rsidRPr="008107B5">
              <w:rPr>
                <w:rFonts w:ascii="Times New Roman" w:eastAsia="Times New Roman" w:hAnsi="Times New Roman" w:cs="Times New Roman"/>
                <w:sz w:val="24"/>
                <w:szCs w:val="24"/>
              </w:rPr>
              <w:lastRenderedPageBreak/>
              <w:t>krūvio pernašos mechanizmus šiose medžiagose.</w:t>
            </w:r>
          </w:p>
          <w:p w14:paraId="532A79C9" w14:textId="77777777" w:rsidR="00A82635" w:rsidRPr="008107B5" w:rsidRDefault="00A82635" w:rsidP="00A82635">
            <w:pPr>
              <w:spacing w:after="0" w:line="240" w:lineRule="auto"/>
              <w:rPr>
                <w:rFonts w:ascii="Times New Roman" w:eastAsia="Times New Roman" w:hAnsi="Times New Roman" w:cs="Times New Roman"/>
                <w:sz w:val="24"/>
                <w:szCs w:val="24"/>
              </w:rPr>
            </w:pPr>
          </w:p>
          <w:p w14:paraId="6D33F16A" w14:textId="1F8EE9BD" w:rsidR="00A82635" w:rsidRPr="008107B5" w:rsidRDefault="00A82635" w:rsidP="00A82635">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rPr>
              <w:t>To investigate characteristics of low-frequency noise of composite materials with carbon nanoparticles, to determine charge transfer mechanisms in these materials.</w:t>
            </w:r>
          </w:p>
        </w:tc>
        <w:tc>
          <w:tcPr>
            <w:tcW w:w="2819" w:type="dxa"/>
            <w:tcBorders>
              <w:top w:val="single" w:sz="8" w:space="0" w:color="auto"/>
              <w:left w:val="nil"/>
              <w:bottom w:val="single" w:sz="8" w:space="0" w:color="auto"/>
              <w:right w:val="single" w:sz="8" w:space="0" w:color="auto"/>
            </w:tcBorders>
          </w:tcPr>
          <w:p w14:paraId="7CC15ED9" w14:textId="48A9C9B5" w:rsidR="00A82635" w:rsidRPr="008107B5" w:rsidRDefault="00A82635" w:rsidP="00A82635">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lastRenderedPageBreak/>
              <w:t xml:space="preserve">Užimta </w:t>
            </w:r>
          </w:p>
        </w:tc>
      </w:tr>
      <w:tr w:rsidR="008107B5" w:rsidRPr="008107B5" w14:paraId="23F3D4BD" w14:textId="77777777" w:rsidTr="00165D11">
        <w:trPr>
          <w:trHeight w:val="8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8850BC" w14:textId="2C232615" w:rsidR="00304FD8" w:rsidRPr="008107B5" w:rsidRDefault="00364015" w:rsidP="00304FD8">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8E2951" w14:textId="2D3FFE91" w:rsidR="00304FD8" w:rsidRPr="00864C51" w:rsidRDefault="00A911FB" w:rsidP="00304FD8">
            <w:pPr>
              <w:spacing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Doc. </w:t>
            </w:r>
            <w:r w:rsidR="00C04B16">
              <w:rPr>
                <w:rFonts w:ascii="Times New Roman" w:eastAsia="Times New Roman" w:hAnsi="Times New Roman" w:cs="Times New Roman"/>
                <w:sz w:val="24"/>
                <w:szCs w:val="24"/>
                <w:lang w:eastAsia="en-US"/>
              </w:rPr>
              <w:t xml:space="preserve">Vytautas Jonkus </w:t>
            </w:r>
            <w:r w:rsidR="00864C51" w:rsidRPr="00864C51">
              <w:rPr>
                <w:rFonts w:ascii="Times New Roman" w:eastAsia="Times New Roman" w:hAnsi="Times New Roman" w:cs="Times New Roman"/>
                <w:sz w:val="24"/>
                <w:szCs w:val="24"/>
                <w:lang w:eastAsia="en-US"/>
              </w:rPr>
              <w:t>vytautas.jonkus@ff.vu.lt</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350F74" w14:textId="77777777" w:rsidR="00304FD8" w:rsidRPr="008107B5" w:rsidRDefault="00304FD8" w:rsidP="00304FD8">
            <w:pPr>
              <w:spacing w:after="0" w:line="240" w:lineRule="auto"/>
              <w:rPr>
                <w:rFonts w:ascii="Times New Roman" w:eastAsia="Times New Roman" w:hAnsi="Times New Roman" w:cs="Times New Roman"/>
                <w:sz w:val="24"/>
                <w:szCs w:val="24"/>
                <w:lang w:val="en-US" w:eastAsia="en-US"/>
              </w:rPr>
            </w:pPr>
            <w:proofErr w:type="spellStart"/>
            <w:r w:rsidRPr="008107B5">
              <w:rPr>
                <w:rFonts w:ascii="Times New Roman" w:eastAsia="Times New Roman" w:hAnsi="Times New Roman" w:cs="Times New Roman"/>
                <w:sz w:val="24"/>
                <w:szCs w:val="24"/>
                <w:lang w:val="en-US" w:eastAsia="en-US"/>
              </w:rPr>
              <w:t>Stimuliatoriaus</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skirto</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giliajai</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smegenų</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stimuliacijai</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konstravimas</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ir</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tyrimas</w:t>
            </w:r>
            <w:proofErr w:type="spellEnd"/>
          </w:p>
          <w:p w14:paraId="7A9EC934" w14:textId="77777777" w:rsidR="00304FD8" w:rsidRPr="008107B5" w:rsidRDefault="00304FD8" w:rsidP="00304FD8">
            <w:pPr>
              <w:spacing w:after="0" w:line="240" w:lineRule="auto"/>
              <w:rPr>
                <w:rFonts w:ascii="Times New Roman" w:eastAsia="Times New Roman" w:hAnsi="Times New Roman" w:cs="Times New Roman"/>
                <w:sz w:val="24"/>
                <w:szCs w:val="24"/>
                <w:lang w:val="en-US" w:eastAsia="en-US"/>
              </w:rPr>
            </w:pPr>
          </w:p>
          <w:p w14:paraId="3899B798" w14:textId="77777777" w:rsidR="00304FD8" w:rsidRPr="008107B5" w:rsidRDefault="00304FD8" w:rsidP="00304FD8">
            <w:pPr>
              <w:spacing w:after="0" w:line="240" w:lineRule="auto"/>
              <w:rPr>
                <w:rFonts w:ascii="Times New Roman" w:eastAsia="Times New Roman" w:hAnsi="Times New Roman" w:cs="Times New Roman"/>
                <w:sz w:val="24"/>
                <w:szCs w:val="24"/>
                <w:lang w:val="en-US" w:eastAsia="en-US"/>
              </w:rPr>
            </w:pPr>
          </w:p>
          <w:p w14:paraId="56D3ED47" w14:textId="7C2504AD" w:rsidR="00304FD8" w:rsidRPr="008107B5" w:rsidRDefault="00304FD8" w:rsidP="00304FD8">
            <w:pPr>
              <w:spacing w:after="0" w:line="240" w:lineRule="auto"/>
              <w:rPr>
                <w:rFonts w:ascii="Times New Roman" w:eastAsia="Times New Roman" w:hAnsi="Times New Roman" w:cs="Times New Roman"/>
                <w:sz w:val="24"/>
                <w:szCs w:val="24"/>
                <w:lang w:val="en-US" w:eastAsia="en-US"/>
              </w:rPr>
            </w:pPr>
            <w:r w:rsidRPr="008107B5">
              <w:rPr>
                <w:rFonts w:ascii="Times New Roman" w:eastAsia="Times New Roman" w:hAnsi="Times New Roman" w:cs="Times New Roman"/>
                <w:sz w:val="24"/>
                <w:szCs w:val="24"/>
                <w:lang w:val="en-US" w:eastAsia="en-US"/>
              </w:rPr>
              <w:t xml:space="preserve">Design and Development of Deep-brain Stimulator </w:t>
            </w:r>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316579" w14:textId="77777777" w:rsidR="00304FD8" w:rsidRPr="008107B5" w:rsidRDefault="00304FD8" w:rsidP="00304FD8">
            <w:pPr>
              <w:spacing w:after="0" w:line="240" w:lineRule="auto"/>
              <w:rPr>
                <w:rFonts w:ascii="Times New Roman" w:hAnsi="Times New Roman" w:cs="Times New Roman"/>
                <w:sz w:val="24"/>
                <w:szCs w:val="24"/>
              </w:rPr>
            </w:pPr>
            <w:r w:rsidRPr="008107B5">
              <w:rPr>
                <w:rFonts w:ascii="Times New Roman" w:hAnsi="Times New Roman" w:cs="Times New Roman"/>
                <w:sz w:val="24"/>
                <w:szCs w:val="24"/>
              </w:rPr>
              <w:t>Darbo užduotis yra sukonstruoti keturių kanalų stimuliatorių, skirtą giliajai smegenų stimuliacijai, ir ištirti jo charakteristikas.</w:t>
            </w:r>
          </w:p>
          <w:p w14:paraId="090E99EB" w14:textId="77777777" w:rsidR="00304FD8" w:rsidRPr="008107B5" w:rsidRDefault="00304FD8" w:rsidP="00304FD8">
            <w:pPr>
              <w:spacing w:after="0" w:line="240" w:lineRule="auto"/>
              <w:rPr>
                <w:rFonts w:ascii="Times New Roman" w:hAnsi="Times New Roman" w:cs="Times New Roman"/>
                <w:sz w:val="24"/>
                <w:szCs w:val="24"/>
              </w:rPr>
            </w:pPr>
          </w:p>
          <w:p w14:paraId="1B42A95E" w14:textId="10338060" w:rsidR="00304FD8" w:rsidRPr="008107B5" w:rsidRDefault="00304FD8" w:rsidP="00304FD8">
            <w:pPr>
              <w:spacing w:after="0" w:line="240" w:lineRule="auto"/>
              <w:rPr>
                <w:rFonts w:ascii="Times New Roman" w:eastAsia="Times New Roman" w:hAnsi="Times New Roman" w:cs="Times New Roman"/>
                <w:sz w:val="24"/>
                <w:szCs w:val="24"/>
                <w:lang w:eastAsia="en-US"/>
              </w:rPr>
            </w:pPr>
            <w:r w:rsidRPr="008107B5">
              <w:rPr>
                <w:rFonts w:ascii="Times New Roman" w:hAnsi="Times New Roman" w:cs="Times New Roman"/>
                <w:sz w:val="24"/>
                <w:szCs w:val="24"/>
                <w:lang w:val="en-US"/>
              </w:rPr>
              <w:t>The task of the work is to</w:t>
            </w:r>
            <w:r w:rsidRPr="008107B5">
              <w:rPr>
                <w:rFonts w:ascii="Times New Roman" w:hAnsi="Times New Roman" w:cs="Times New Roman"/>
                <w:sz w:val="24"/>
                <w:szCs w:val="24"/>
              </w:rPr>
              <w:t xml:space="preserve"> design </w:t>
            </w:r>
            <w:proofErr w:type="gramStart"/>
            <w:r w:rsidRPr="008107B5">
              <w:rPr>
                <w:rFonts w:ascii="Times New Roman" w:hAnsi="Times New Roman" w:cs="Times New Roman"/>
                <w:sz w:val="24"/>
                <w:szCs w:val="24"/>
              </w:rPr>
              <w:t>and  fabricate</w:t>
            </w:r>
            <w:proofErr w:type="gramEnd"/>
            <w:r w:rsidRPr="008107B5">
              <w:rPr>
                <w:rFonts w:ascii="Times New Roman" w:hAnsi="Times New Roman" w:cs="Times New Roman"/>
                <w:sz w:val="24"/>
                <w:szCs w:val="24"/>
              </w:rPr>
              <w:t xml:space="preserve"> </w:t>
            </w:r>
            <w:r w:rsidRPr="008107B5">
              <w:rPr>
                <w:rFonts w:ascii="Times New Roman" w:hAnsi="Times New Roman" w:cs="Times New Roman"/>
                <w:sz w:val="24"/>
                <w:szCs w:val="24"/>
                <w:lang w:val="en-US"/>
              </w:rPr>
              <w:t xml:space="preserve">a four-channel deep brain </w:t>
            </w:r>
            <w:proofErr w:type="spellStart"/>
            <w:r w:rsidRPr="008107B5">
              <w:rPr>
                <w:rFonts w:ascii="Times New Roman" w:hAnsi="Times New Roman" w:cs="Times New Roman"/>
                <w:sz w:val="24"/>
                <w:szCs w:val="24"/>
                <w:lang w:val="en-US"/>
              </w:rPr>
              <w:t>stimulat</w:t>
            </w:r>
            <w:r w:rsidRPr="008107B5">
              <w:rPr>
                <w:rFonts w:ascii="Times New Roman" w:hAnsi="Times New Roman" w:cs="Times New Roman"/>
                <w:sz w:val="24"/>
                <w:szCs w:val="24"/>
              </w:rPr>
              <w:t>or</w:t>
            </w:r>
            <w:proofErr w:type="spellEnd"/>
            <w:r w:rsidRPr="008107B5">
              <w:rPr>
                <w:rFonts w:ascii="Times New Roman" w:hAnsi="Times New Roman" w:cs="Times New Roman"/>
                <w:sz w:val="24"/>
                <w:szCs w:val="24"/>
              </w:rPr>
              <w:t>,</w:t>
            </w:r>
            <w:r w:rsidRPr="008107B5">
              <w:rPr>
                <w:rFonts w:ascii="Times New Roman" w:hAnsi="Times New Roman" w:cs="Times New Roman"/>
                <w:sz w:val="24"/>
                <w:szCs w:val="24"/>
                <w:lang w:val="en-US"/>
              </w:rPr>
              <w:t xml:space="preserve"> and to</w:t>
            </w:r>
            <w:r w:rsidRPr="008107B5">
              <w:rPr>
                <w:rFonts w:ascii="Times New Roman" w:hAnsi="Times New Roman" w:cs="Times New Roman"/>
                <w:sz w:val="24"/>
                <w:szCs w:val="24"/>
              </w:rPr>
              <w:t xml:space="preserve"> investigate </w:t>
            </w:r>
            <w:r w:rsidRPr="008107B5">
              <w:rPr>
                <w:rFonts w:ascii="Times New Roman" w:hAnsi="Times New Roman" w:cs="Times New Roman"/>
                <w:sz w:val="24"/>
                <w:szCs w:val="24"/>
                <w:lang w:val="en-US"/>
              </w:rPr>
              <w:t>its characteristics.</w:t>
            </w:r>
            <w:r w:rsidRPr="008107B5">
              <w:rPr>
                <w:rFonts w:ascii="Times New Roman" w:hAnsi="Times New Roman" w:cs="Times New Roman"/>
                <w:sz w:val="24"/>
                <w:szCs w:val="24"/>
              </w:rPr>
              <w:t xml:space="preserve"> </w:t>
            </w:r>
          </w:p>
        </w:tc>
        <w:tc>
          <w:tcPr>
            <w:tcW w:w="2819" w:type="dxa"/>
            <w:tcBorders>
              <w:top w:val="single" w:sz="8" w:space="0" w:color="auto"/>
              <w:left w:val="nil"/>
              <w:bottom w:val="single" w:sz="8" w:space="0" w:color="auto"/>
              <w:right w:val="single" w:sz="8" w:space="0" w:color="auto"/>
            </w:tcBorders>
          </w:tcPr>
          <w:p w14:paraId="22D0989A" w14:textId="77777777" w:rsidR="00304FD8" w:rsidRPr="008107B5" w:rsidRDefault="00304FD8" w:rsidP="00304FD8">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Užimta.</w:t>
            </w:r>
          </w:p>
          <w:p w14:paraId="67683631" w14:textId="377B087D" w:rsidR="00304FD8" w:rsidRPr="008107B5" w:rsidRDefault="00304FD8" w:rsidP="00304FD8">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Urtė Toliušytė</w:t>
            </w:r>
          </w:p>
        </w:tc>
      </w:tr>
      <w:tr w:rsidR="00012C58" w:rsidRPr="008107B5" w14:paraId="0A7AE4C5" w14:textId="77777777" w:rsidTr="00165D11">
        <w:trPr>
          <w:trHeight w:val="8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C8D168" w14:textId="6C93D83D" w:rsidR="00012C58" w:rsidRPr="008107B5" w:rsidRDefault="00012C58" w:rsidP="00012C58">
            <w:pPr>
              <w:spacing w:after="0" w:line="240" w:lineRule="auto"/>
              <w:rPr>
                <w:rFonts w:ascii="Times New Roman" w:eastAsia="Times New Roman" w:hAnsi="Times New Roman" w:cs="Times New Roman"/>
                <w:sz w:val="24"/>
                <w:szCs w:val="24"/>
                <w:lang w:eastAsia="en-US"/>
              </w:rPr>
            </w:pP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164E75" w14:textId="74BC0A4B" w:rsidR="00012C58" w:rsidRPr="008107B5" w:rsidRDefault="00012C58" w:rsidP="00012C58">
            <w:pPr>
              <w:spacing w:line="240" w:lineRule="auto"/>
              <w:rPr>
                <w:rFonts w:ascii="Times New Roman" w:eastAsia="Times New Roman" w:hAnsi="Times New Roman" w:cs="Times New Roman"/>
                <w:sz w:val="24"/>
                <w:szCs w:val="24"/>
                <w:lang w:eastAsia="en-US"/>
              </w:rPr>
            </w:pP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CCC9E0" w14:textId="377470F6" w:rsidR="00012C58" w:rsidRPr="008107B5" w:rsidRDefault="00012C58" w:rsidP="00012C58">
            <w:pPr>
              <w:spacing w:after="0" w:line="240" w:lineRule="auto"/>
              <w:rPr>
                <w:rFonts w:ascii="Times New Roman" w:eastAsia="Times New Roman" w:hAnsi="Times New Roman" w:cs="Times New Roman"/>
                <w:sz w:val="24"/>
                <w:szCs w:val="24"/>
                <w:lang w:eastAsia="en-US"/>
              </w:rPr>
            </w:pPr>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697B62" w14:textId="77777777" w:rsidR="00012C58" w:rsidRPr="008107B5" w:rsidRDefault="00012C58" w:rsidP="00012C58">
            <w:pPr>
              <w:spacing w:after="0" w:line="240" w:lineRule="auto"/>
              <w:rPr>
                <w:rFonts w:ascii="Times New Roman" w:hAnsi="Times New Roman" w:cs="Times New Roman"/>
                <w:sz w:val="24"/>
                <w:szCs w:val="24"/>
              </w:rPr>
            </w:pPr>
          </w:p>
        </w:tc>
        <w:tc>
          <w:tcPr>
            <w:tcW w:w="2819" w:type="dxa"/>
            <w:tcBorders>
              <w:top w:val="single" w:sz="8" w:space="0" w:color="auto"/>
              <w:left w:val="nil"/>
              <w:bottom w:val="single" w:sz="8" w:space="0" w:color="auto"/>
              <w:right w:val="single" w:sz="8" w:space="0" w:color="auto"/>
            </w:tcBorders>
          </w:tcPr>
          <w:p w14:paraId="44AF0C62" w14:textId="050E92A1" w:rsidR="00012C58" w:rsidRPr="008107B5" w:rsidRDefault="00012C58" w:rsidP="00012C58">
            <w:pPr>
              <w:spacing w:after="0" w:line="240" w:lineRule="auto"/>
              <w:rPr>
                <w:rFonts w:ascii="Times New Roman" w:eastAsia="Times New Roman" w:hAnsi="Times New Roman" w:cs="Times New Roman"/>
                <w:sz w:val="24"/>
                <w:szCs w:val="24"/>
                <w:lang w:eastAsia="en-US"/>
              </w:rPr>
            </w:pPr>
          </w:p>
        </w:tc>
      </w:tr>
    </w:tbl>
    <w:p w14:paraId="7F12DBED" w14:textId="118C1208" w:rsidR="00890EE6" w:rsidRPr="008107B5" w:rsidRDefault="00890EE6" w:rsidP="00890EE6">
      <w:pPr>
        <w:rPr>
          <w:rFonts w:ascii="Times New Roman" w:hAnsi="Times New Roman" w:cs="Times New Roman"/>
          <w:sz w:val="24"/>
          <w:szCs w:val="24"/>
        </w:rPr>
      </w:pPr>
    </w:p>
    <w:p w14:paraId="45F04470" w14:textId="3EAB2059" w:rsidR="00890EE6" w:rsidRPr="008107B5" w:rsidRDefault="00890EE6" w:rsidP="00890EE6">
      <w:pPr>
        <w:rPr>
          <w:rFonts w:ascii="Times New Roman" w:hAnsi="Times New Roman" w:cs="Times New Roman"/>
          <w:sz w:val="24"/>
          <w:szCs w:val="24"/>
        </w:rPr>
      </w:pPr>
      <w:bookmarkStart w:id="2" w:name="_Hlk188972336"/>
      <w:bookmarkStart w:id="3" w:name="_GoBack"/>
      <w:bookmarkEnd w:id="1"/>
      <w:r w:rsidRPr="008107B5">
        <w:rPr>
          <w:rFonts w:ascii="Times New Roman" w:hAnsi="Times New Roman" w:cs="Times New Roman"/>
          <w:b/>
          <w:bCs/>
          <w:sz w:val="24"/>
          <w:szCs w:val="24"/>
        </w:rPr>
        <w:t>Mokslo tiriamasis darbas I</w:t>
      </w:r>
      <w:r w:rsidRPr="008107B5">
        <w:rPr>
          <w:rFonts w:ascii="Times New Roman" w:hAnsi="Times New Roman" w:cs="Times New Roman"/>
          <w:sz w:val="24"/>
          <w:szCs w:val="24"/>
        </w:rPr>
        <w:t xml:space="preserve"> ( Ik. Cheminė fizika; Elektronika ir telekomunikacijų technologijos, Fotonika ir nanotechnologijos, Lazerinė fizika ir optinės technologijos, Lazerinė technologija</w:t>
      </w:r>
    </w:p>
    <w:tbl>
      <w:tblPr>
        <w:tblW w:w="10632" w:type="dxa"/>
        <w:tblInd w:w="-10" w:type="dxa"/>
        <w:tblLayout w:type="fixed"/>
        <w:tblCellMar>
          <w:left w:w="0" w:type="dxa"/>
          <w:right w:w="0" w:type="dxa"/>
        </w:tblCellMar>
        <w:tblLook w:val="04A0" w:firstRow="1" w:lastRow="0" w:firstColumn="1" w:lastColumn="0" w:noHBand="0" w:noVBand="1"/>
      </w:tblPr>
      <w:tblGrid>
        <w:gridCol w:w="709"/>
        <w:gridCol w:w="2065"/>
        <w:gridCol w:w="1877"/>
        <w:gridCol w:w="3162"/>
        <w:gridCol w:w="2819"/>
      </w:tblGrid>
      <w:tr w:rsidR="008107B5" w:rsidRPr="008107B5" w14:paraId="77DE4DA2" w14:textId="77777777" w:rsidTr="00165D11">
        <w:trPr>
          <w:trHeight w:val="8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4B92CD" w14:textId="77777777" w:rsidR="00890EE6" w:rsidRPr="008107B5" w:rsidRDefault="00890EE6" w:rsidP="00165D11">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Eil. Nr.</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4BA59A" w14:textId="77777777" w:rsidR="00890EE6" w:rsidRPr="008107B5" w:rsidRDefault="00890EE6" w:rsidP="00165D11">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Vadovas (vadovo el. p., darbo tel. nr.)</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1CEAB2" w14:textId="77777777" w:rsidR="00890EE6" w:rsidRPr="008107B5" w:rsidRDefault="00890EE6" w:rsidP="00165D11">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Temos pavadinimas (lietuvių ir anglų kalbomis)</w:t>
            </w:r>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64A222" w14:textId="77777777" w:rsidR="00890EE6" w:rsidRPr="008107B5" w:rsidRDefault="00890EE6" w:rsidP="00165D11">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Trumpas temos aprašymas (lietuvių kalba ir anglų kalba)</w:t>
            </w:r>
          </w:p>
        </w:tc>
        <w:tc>
          <w:tcPr>
            <w:tcW w:w="2819" w:type="dxa"/>
            <w:tcBorders>
              <w:top w:val="single" w:sz="8" w:space="0" w:color="auto"/>
              <w:left w:val="nil"/>
              <w:bottom w:val="single" w:sz="8" w:space="0" w:color="auto"/>
              <w:right w:val="single" w:sz="8" w:space="0" w:color="auto"/>
            </w:tcBorders>
            <w:hideMark/>
          </w:tcPr>
          <w:p w14:paraId="16ACA262" w14:textId="77777777" w:rsidR="00890EE6" w:rsidRPr="008107B5" w:rsidRDefault="00890EE6" w:rsidP="00165D11">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 xml:space="preserve">Tema laisva/užimta </w:t>
            </w:r>
          </w:p>
        </w:tc>
      </w:tr>
      <w:tr w:rsidR="008107B5" w:rsidRPr="008107B5" w14:paraId="6243371D" w14:textId="77777777" w:rsidTr="00165D11">
        <w:trPr>
          <w:trHeight w:val="8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56B2BD" w14:textId="1074ADD7" w:rsidR="00EA790B" w:rsidRPr="008107B5" w:rsidRDefault="002B610B" w:rsidP="00EA790B">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058A15" w14:textId="73F3973D" w:rsidR="00EA790B" w:rsidRPr="008107B5" w:rsidRDefault="00A6721B" w:rsidP="00EA790B">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Prof. </w:t>
            </w:r>
            <w:r w:rsidR="00EA790B" w:rsidRPr="008107B5">
              <w:rPr>
                <w:rFonts w:ascii="Times New Roman" w:eastAsia="Times New Roman" w:hAnsi="Times New Roman" w:cs="Times New Roman"/>
                <w:sz w:val="24"/>
                <w:szCs w:val="24"/>
                <w:lang w:eastAsia="en-US"/>
              </w:rPr>
              <w:t>Mantas Šimėnas</w:t>
            </w:r>
          </w:p>
          <w:p w14:paraId="25140795" w14:textId="7F8F3818" w:rsidR="00EA790B" w:rsidRPr="008107B5" w:rsidRDefault="00EA790B" w:rsidP="00EA790B">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mantas.simenas@ff.vu.lt</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67E336" w14:textId="77777777" w:rsidR="00EA790B" w:rsidRPr="008107B5" w:rsidRDefault="00EA790B" w:rsidP="00EA790B">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Mikrobangų mikrorezonatorių EPR spektroskopijai modeliavimas</w:t>
            </w:r>
          </w:p>
          <w:p w14:paraId="0C739501" w14:textId="10845713" w:rsidR="00EA790B" w:rsidRPr="008107B5" w:rsidRDefault="00EA790B" w:rsidP="00EA790B">
            <w:pPr>
              <w:spacing w:after="0" w:line="240" w:lineRule="auto"/>
              <w:rPr>
                <w:rFonts w:ascii="Times New Roman" w:eastAsia="Times New Roman" w:hAnsi="Times New Roman" w:cs="Times New Roman"/>
                <w:sz w:val="24"/>
                <w:szCs w:val="24"/>
                <w:lang w:val="en-US" w:eastAsia="en-US"/>
              </w:rPr>
            </w:pPr>
            <w:r w:rsidRPr="008107B5">
              <w:rPr>
                <w:rFonts w:ascii="Times New Roman" w:eastAsia="Times New Roman" w:hAnsi="Times New Roman" w:cs="Times New Roman"/>
                <w:sz w:val="24"/>
                <w:szCs w:val="24"/>
                <w:lang w:eastAsia="en-US"/>
              </w:rPr>
              <w:t>Simulation of microwave microresonators for EPR spectroscopy</w:t>
            </w:r>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0D402E" w14:textId="77777777" w:rsidR="00EA790B" w:rsidRPr="008107B5" w:rsidRDefault="00EA790B" w:rsidP="00EA790B">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EPR mikrorezonatorių dizainas ir modeliavimas</w:t>
            </w:r>
          </w:p>
          <w:p w14:paraId="492811D7" w14:textId="5763FB1A" w:rsidR="00EA790B" w:rsidRPr="008107B5" w:rsidRDefault="00EA790B" w:rsidP="00EA790B">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Design and simulation of EPR microresonators</w:t>
            </w:r>
          </w:p>
        </w:tc>
        <w:tc>
          <w:tcPr>
            <w:tcW w:w="2819" w:type="dxa"/>
            <w:tcBorders>
              <w:top w:val="single" w:sz="8" w:space="0" w:color="auto"/>
              <w:left w:val="nil"/>
              <w:bottom w:val="single" w:sz="8" w:space="0" w:color="auto"/>
              <w:right w:val="single" w:sz="8" w:space="0" w:color="auto"/>
            </w:tcBorders>
          </w:tcPr>
          <w:p w14:paraId="21415414" w14:textId="3BB43B2A" w:rsidR="00EA790B" w:rsidRPr="008107B5" w:rsidRDefault="007134DE" w:rsidP="00EA790B">
            <w:pPr>
              <w:spacing w:after="0" w:line="240" w:lineRule="auto"/>
              <w:rPr>
                <w:rFonts w:ascii="Times New Roman" w:eastAsia="Times New Roman" w:hAnsi="Times New Roman" w:cs="Times New Roman"/>
                <w:sz w:val="24"/>
                <w:szCs w:val="24"/>
                <w:lang w:eastAsia="en-US"/>
              </w:rPr>
            </w:pPr>
            <w:r w:rsidRPr="00D77FF6">
              <w:rPr>
                <w:rFonts w:ascii="Times New Roman" w:eastAsia="Times New Roman" w:hAnsi="Times New Roman" w:cs="Times New Roman"/>
                <w:sz w:val="24"/>
                <w:szCs w:val="24"/>
                <w:lang w:eastAsia="en-US"/>
              </w:rPr>
              <w:t>Laisva/Free</w:t>
            </w:r>
          </w:p>
        </w:tc>
      </w:tr>
      <w:tr w:rsidR="008107B5" w:rsidRPr="008107B5" w14:paraId="44C8F8C8" w14:textId="77777777" w:rsidTr="00165D11">
        <w:trPr>
          <w:trHeight w:val="8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C6FB3C" w14:textId="673DD391" w:rsidR="009F13F8" w:rsidRPr="008107B5" w:rsidRDefault="002B610B" w:rsidP="009F13F8">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EBDDBE4" w14:textId="77777777" w:rsidR="009F13F8" w:rsidRPr="008107B5" w:rsidRDefault="009F13F8" w:rsidP="009F13F8">
            <w:pPr>
              <w:spacing w:line="240" w:lineRule="auto"/>
              <w:rPr>
                <w:rFonts w:ascii="Times New Roman" w:hAnsi="Times New Roman" w:cs="Times New Roman"/>
                <w:sz w:val="24"/>
                <w:szCs w:val="24"/>
              </w:rPr>
            </w:pPr>
            <w:r w:rsidRPr="008107B5">
              <w:rPr>
                <w:rFonts w:ascii="Times New Roman" w:hAnsi="Times New Roman" w:cs="Times New Roman"/>
                <w:sz w:val="24"/>
                <w:szCs w:val="24"/>
              </w:rPr>
              <w:t>Justinas Glemža</w:t>
            </w:r>
          </w:p>
          <w:p w14:paraId="53A0FA0C" w14:textId="5AC2FF63" w:rsidR="009F13F8" w:rsidRPr="008107B5" w:rsidRDefault="004135F8" w:rsidP="009F13F8">
            <w:pPr>
              <w:spacing w:after="0" w:line="240" w:lineRule="auto"/>
              <w:rPr>
                <w:rFonts w:ascii="Times New Roman" w:eastAsia="Times New Roman" w:hAnsi="Times New Roman" w:cs="Times New Roman"/>
                <w:sz w:val="24"/>
                <w:szCs w:val="24"/>
                <w:lang w:eastAsia="en-US"/>
              </w:rPr>
            </w:pPr>
            <w:hyperlink r:id="rId9" w:history="1">
              <w:r w:rsidR="00A6721B" w:rsidRPr="009A317C">
                <w:rPr>
                  <w:rStyle w:val="Hyperlink"/>
                  <w:rFonts w:ascii="Times New Roman" w:hAnsi="Times New Roman" w:cs="Times New Roman"/>
                  <w:sz w:val="24"/>
                  <w:szCs w:val="24"/>
                </w:rPr>
                <w:t>Justinas.glemza@ff.vu.lt</w:t>
              </w:r>
            </w:hyperlink>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9E0141" w14:textId="77777777" w:rsidR="009F13F8" w:rsidRPr="008107B5" w:rsidRDefault="009F13F8" w:rsidP="009F13F8">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Grafeno/Si sandūrų žemadažnio triukšmo charakteristikos</w:t>
            </w:r>
          </w:p>
          <w:p w14:paraId="4AA3053C" w14:textId="77777777" w:rsidR="009F13F8" w:rsidRPr="008107B5" w:rsidRDefault="009F13F8" w:rsidP="009F13F8">
            <w:pPr>
              <w:spacing w:after="0" w:line="240" w:lineRule="auto"/>
              <w:rPr>
                <w:rFonts w:ascii="Times New Roman" w:eastAsia="Times New Roman" w:hAnsi="Times New Roman" w:cs="Times New Roman"/>
                <w:sz w:val="24"/>
                <w:szCs w:val="24"/>
                <w:lang w:eastAsia="en-US"/>
              </w:rPr>
            </w:pPr>
          </w:p>
          <w:p w14:paraId="61A5829D" w14:textId="6B0CBAD7" w:rsidR="009F13F8" w:rsidRPr="008107B5" w:rsidRDefault="009F13F8" w:rsidP="009F13F8">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lastRenderedPageBreak/>
              <w:t>Low-frequency noise characteristics of graphene/Si junctions</w:t>
            </w:r>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68C775" w14:textId="77777777" w:rsidR="009F13F8" w:rsidRPr="008107B5" w:rsidRDefault="009F13F8" w:rsidP="009F13F8">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lastRenderedPageBreak/>
              <w:t xml:space="preserve">Ištirti grafeno/Si sandūrų žemadažnio triukšmo charakteristikas ir triukšmo šaltinius, nustatyti vyraujantį srovės sandą, įvertinti </w:t>
            </w:r>
            <w:r w:rsidRPr="008107B5">
              <w:rPr>
                <w:rFonts w:ascii="Times New Roman" w:eastAsia="Times New Roman" w:hAnsi="Times New Roman" w:cs="Times New Roman"/>
                <w:sz w:val="24"/>
                <w:szCs w:val="24"/>
                <w:lang w:eastAsia="en-US"/>
              </w:rPr>
              <w:lastRenderedPageBreak/>
              <w:t>skirtingo auginimo sąlygų įtaką.</w:t>
            </w:r>
          </w:p>
          <w:p w14:paraId="68B8CF5C" w14:textId="77777777" w:rsidR="009F13F8" w:rsidRPr="008107B5" w:rsidRDefault="009F13F8" w:rsidP="009F13F8">
            <w:pPr>
              <w:spacing w:after="0" w:line="240" w:lineRule="auto"/>
              <w:rPr>
                <w:rFonts w:ascii="Times New Roman" w:eastAsia="Times New Roman" w:hAnsi="Times New Roman" w:cs="Times New Roman"/>
                <w:sz w:val="24"/>
                <w:szCs w:val="24"/>
                <w:lang w:eastAsia="en-US"/>
              </w:rPr>
            </w:pPr>
          </w:p>
          <w:p w14:paraId="25909C3A" w14:textId="14F7DFEE" w:rsidR="009F13F8" w:rsidRPr="008107B5" w:rsidRDefault="009F13F8" w:rsidP="009F13F8">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To investigate the low-frequency noise characteristics and noise origins of the graphene/Si junctions, to determine the dominant current component, and to assess the influence of different growth conditions.</w:t>
            </w:r>
          </w:p>
        </w:tc>
        <w:tc>
          <w:tcPr>
            <w:tcW w:w="2819" w:type="dxa"/>
            <w:tcBorders>
              <w:top w:val="single" w:sz="8" w:space="0" w:color="auto"/>
              <w:left w:val="nil"/>
              <w:bottom w:val="single" w:sz="8" w:space="0" w:color="auto"/>
              <w:right w:val="single" w:sz="8" w:space="0" w:color="auto"/>
            </w:tcBorders>
          </w:tcPr>
          <w:p w14:paraId="37C612B8" w14:textId="04566955" w:rsidR="009F13F8" w:rsidRPr="008107B5" w:rsidRDefault="009F13F8" w:rsidP="009F13F8">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lastRenderedPageBreak/>
              <w:t xml:space="preserve">Užimta </w:t>
            </w:r>
          </w:p>
        </w:tc>
      </w:tr>
      <w:tr w:rsidR="008107B5" w:rsidRPr="008107B5" w14:paraId="10F5B9F8" w14:textId="77777777" w:rsidTr="00165D11">
        <w:trPr>
          <w:trHeight w:val="8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DA91BF" w14:textId="49EA3FEF" w:rsidR="009F13F8" w:rsidRPr="008107B5" w:rsidRDefault="002B610B" w:rsidP="009F13F8">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162D11" w14:textId="38EF4584" w:rsidR="009F13F8" w:rsidRPr="008107B5" w:rsidRDefault="00A6721B" w:rsidP="009F13F8">
            <w:pPr>
              <w:spacing w:line="240" w:lineRule="auto"/>
              <w:rPr>
                <w:rFonts w:ascii="Times New Roman" w:hAnsi="Times New Roman" w:cs="Times New Roman"/>
                <w:sz w:val="24"/>
                <w:szCs w:val="24"/>
              </w:rPr>
            </w:pPr>
            <w:r>
              <w:rPr>
                <w:rFonts w:ascii="Times New Roman" w:hAnsi="Times New Roman" w:cs="Times New Roman"/>
                <w:sz w:val="24"/>
                <w:szCs w:val="24"/>
              </w:rPr>
              <w:t xml:space="preserve">Doc. </w:t>
            </w:r>
            <w:r w:rsidR="009F13F8" w:rsidRPr="008107B5">
              <w:rPr>
                <w:rFonts w:ascii="Times New Roman" w:hAnsi="Times New Roman" w:cs="Times New Roman"/>
                <w:sz w:val="24"/>
                <w:szCs w:val="24"/>
              </w:rPr>
              <w:t>Sandra Pralgauskaitė</w:t>
            </w:r>
          </w:p>
          <w:p w14:paraId="63162CE4" w14:textId="7ECBB6FF" w:rsidR="009F13F8" w:rsidRPr="008107B5" w:rsidRDefault="009F13F8" w:rsidP="009F13F8">
            <w:pPr>
              <w:spacing w:after="0" w:line="240" w:lineRule="auto"/>
              <w:rPr>
                <w:rFonts w:ascii="Times New Roman" w:eastAsia="Times New Roman" w:hAnsi="Times New Roman" w:cs="Times New Roman"/>
                <w:sz w:val="24"/>
                <w:szCs w:val="24"/>
                <w:lang w:eastAsia="en-US"/>
              </w:rPr>
            </w:pPr>
            <w:r w:rsidRPr="008107B5">
              <w:rPr>
                <w:rFonts w:ascii="Times New Roman" w:hAnsi="Times New Roman" w:cs="Times New Roman"/>
                <w:sz w:val="24"/>
                <w:szCs w:val="24"/>
              </w:rPr>
              <w:t>Sandra.pralgauskaite@ff.vu.lt</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3852F7" w14:textId="77777777" w:rsidR="009F13F8" w:rsidRPr="008107B5" w:rsidRDefault="009F13F8" w:rsidP="009F13F8">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Peteliškės tipo THz detektorių triukšminė spektroskopija</w:t>
            </w:r>
          </w:p>
          <w:p w14:paraId="53D3B129" w14:textId="77777777" w:rsidR="009F13F8" w:rsidRPr="008107B5" w:rsidRDefault="009F13F8" w:rsidP="009F13F8">
            <w:pPr>
              <w:spacing w:after="0" w:line="240" w:lineRule="auto"/>
              <w:rPr>
                <w:rFonts w:ascii="Times New Roman" w:eastAsia="Times New Roman" w:hAnsi="Times New Roman" w:cs="Times New Roman"/>
                <w:sz w:val="24"/>
                <w:szCs w:val="24"/>
                <w:lang w:eastAsia="en-US"/>
              </w:rPr>
            </w:pPr>
          </w:p>
          <w:p w14:paraId="64C5253B" w14:textId="7B404D27" w:rsidR="009F13F8" w:rsidRPr="008107B5" w:rsidRDefault="009F13F8" w:rsidP="009F13F8">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Low frequency noise spectroscopy of bow-tie terahertz detectors</w:t>
            </w:r>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DCDA82" w14:textId="77777777" w:rsidR="009F13F8" w:rsidRPr="008107B5" w:rsidRDefault="009F13F8" w:rsidP="009F13F8">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GaN peteliškės tipo THz detektorių žemo dažnio triukšmo charakteristikų tyrimas; triukšmo charakteristikų ryšys su detektorių jautriu ir patikimumu.</w:t>
            </w:r>
          </w:p>
          <w:p w14:paraId="6FB7AB7A" w14:textId="77777777" w:rsidR="009F13F8" w:rsidRPr="008107B5" w:rsidRDefault="009F13F8" w:rsidP="009F13F8">
            <w:pPr>
              <w:spacing w:after="0" w:line="240" w:lineRule="auto"/>
              <w:rPr>
                <w:rFonts w:ascii="Times New Roman" w:eastAsia="Times New Roman" w:hAnsi="Times New Roman" w:cs="Times New Roman"/>
                <w:sz w:val="24"/>
                <w:szCs w:val="24"/>
                <w:lang w:eastAsia="en-US"/>
              </w:rPr>
            </w:pPr>
          </w:p>
          <w:p w14:paraId="7A3232AE" w14:textId="743A6A11" w:rsidR="009F13F8" w:rsidRPr="008107B5" w:rsidRDefault="009F13F8" w:rsidP="009F13F8">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Investigation of low frequency noise characteristics of GaN-based bow-tie THz detectors; relation of noise characteristics with detector’s sensitivity and reliability.</w:t>
            </w:r>
          </w:p>
        </w:tc>
        <w:tc>
          <w:tcPr>
            <w:tcW w:w="2819" w:type="dxa"/>
            <w:tcBorders>
              <w:top w:val="single" w:sz="8" w:space="0" w:color="auto"/>
              <w:left w:val="nil"/>
              <w:bottom w:val="single" w:sz="8" w:space="0" w:color="auto"/>
              <w:right w:val="single" w:sz="8" w:space="0" w:color="auto"/>
            </w:tcBorders>
          </w:tcPr>
          <w:p w14:paraId="72CF2CC7" w14:textId="00040D09" w:rsidR="009F13F8" w:rsidRPr="008107B5" w:rsidRDefault="009F13F8" w:rsidP="009F13F8">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 xml:space="preserve">Užimta </w:t>
            </w:r>
          </w:p>
        </w:tc>
      </w:tr>
      <w:tr w:rsidR="008107B5" w:rsidRPr="008107B5" w14:paraId="3BAC46CC" w14:textId="77777777" w:rsidTr="00165D11">
        <w:trPr>
          <w:trHeight w:val="8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9D828F" w14:textId="3AA3A0FF" w:rsidR="009F13F8" w:rsidRPr="008107B5" w:rsidRDefault="002B610B" w:rsidP="009F13F8">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0FE1E0" w14:textId="5242087E" w:rsidR="009F13F8" w:rsidRPr="008107B5" w:rsidRDefault="00A6721B" w:rsidP="009F13F8">
            <w:pPr>
              <w:spacing w:line="240" w:lineRule="auto"/>
              <w:rPr>
                <w:rFonts w:ascii="Times New Roman" w:hAnsi="Times New Roman" w:cs="Times New Roman"/>
                <w:sz w:val="24"/>
                <w:szCs w:val="24"/>
              </w:rPr>
            </w:pPr>
            <w:r>
              <w:rPr>
                <w:rFonts w:ascii="Times New Roman" w:hAnsi="Times New Roman" w:cs="Times New Roman"/>
                <w:sz w:val="24"/>
                <w:szCs w:val="24"/>
              </w:rPr>
              <w:t xml:space="preserve">Prof. </w:t>
            </w:r>
            <w:r w:rsidR="009F13F8" w:rsidRPr="008107B5">
              <w:rPr>
                <w:rFonts w:ascii="Times New Roman" w:hAnsi="Times New Roman" w:cs="Times New Roman"/>
                <w:sz w:val="24"/>
                <w:szCs w:val="24"/>
              </w:rPr>
              <w:t>Jonas Matukas</w:t>
            </w:r>
          </w:p>
          <w:p w14:paraId="0AA699FE" w14:textId="73D2D053" w:rsidR="009F13F8" w:rsidRPr="008107B5" w:rsidRDefault="004135F8" w:rsidP="009F13F8">
            <w:pPr>
              <w:spacing w:after="0" w:line="240" w:lineRule="auto"/>
              <w:rPr>
                <w:rFonts w:ascii="Times New Roman" w:eastAsia="Times New Roman" w:hAnsi="Times New Roman" w:cs="Times New Roman"/>
                <w:sz w:val="24"/>
                <w:szCs w:val="24"/>
                <w:lang w:eastAsia="en-US"/>
              </w:rPr>
            </w:pPr>
            <w:hyperlink r:id="rId10" w:history="1">
              <w:r w:rsidR="00A6721B" w:rsidRPr="009A317C">
                <w:rPr>
                  <w:rStyle w:val="Hyperlink"/>
                  <w:rFonts w:ascii="Times New Roman" w:hAnsi="Times New Roman" w:cs="Times New Roman"/>
                  <w:sz w:val="24"/>
                  <w:szCs w:val="24"/>
                </w:rPr>
                <w:t>Jonas.Matukas@ff.vu.lt</w:t>
              </w:r>
            </w:hyperlink>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1E0686" w14:textId="77777777" w:rsidR="009F13F8" w:rsidRPr="008107B5" w:rsidRDefault="009F13F8" w:rsidP="009F13F8">
            <w:pPr>
              <w:spacing w:after="0" w:line="240" w:lineRule="auto"/>
              <w:rPr>
                <w:rFonts w:ascii="Times New Roman" w:eastAsia="Times New Roman" w:hAnsi="Times New Roman" w:cs="Times New Roman"/>
                <w:sz w:val="24"/>
                <w:szCs w:val="24"/>
              </w:rPr>
            </w:pPr>
            <w:r w:rsidRPr="008107B5">
              <w:rPr>
                <w:rFonts w:ascii="Times New Roman" w:eastAsia="Times New Roman" w:hAnsi="Times New Roman" w:cs="Times New Roman"/>
                <w:sz w:val="24"/>
                <w:szCs w:val="24"/>
              </w:rPr>
              <w:t>Infraraudonosios srities optoelektronikos įtaisų žemo dažnio triukšmo charakteristikos</w:t>
            </w:r>
          </w:p>
          <w:p w14:paraId="62ED29A1" w14:textId="77777777" w:rsidR="009F13F8" w:rsidRPr="008107B5" w:rsidRDefault="009F13F8" w:rsidP="009F13F8">
            <w:pPr>
              <w:spacing w:after="0" w:line="240" w:lineRule="auto"/>
              <w:rPr>
                <w:rFonts w:ascii="Times New Roman" w:eastAsia="Times New Roman" w:hAnsi="Times New Roman" w:cs="Times New Roman"/>
                <w:sz w:val="24"/>
                <w:szCs w:val="24"/>
              </w:rPr>
            </w:pPr>
          </w:p>
          <w:p w14:paraId="346E6A49" w14:textId="3F62F55B" w:rsidR="009F13F8" w:rsidRPr="008107B5" w:rsidRDefault="009F13F8" w:rsidP="009F13F8">
            <w:pPr>
              <w:spacing w:after="0" w:line="240" w:lineRule="auto"/>
              <w:rPr>
                <w:rFonts w:ascii="Times New Roman" w:eastAsia="Times New Roman" w:hAnsi="Times New Roman" w:cs="Times New Roman"/>
                <w:sz w:val="24"/>
                <w:szCs w:val="24"/>
                <w:lang w:eastAsia="en-US"/>
              </w:rPr>
            </w:pPr>
            <w:r w:rsidRPr="008107B5">
              <w:rPr>
                <w:rStyle w:val="contentpasted0"/>
                <w:rFonts w:ascii="Times New Roman" w:hAnsi="Times New Roman" w:cs="Times New Roman"/>
                <w:sz w:val="24"/>
                <w:szCs w:val="24"/>
              </w:rPr>
              <w:t>Low-frequency noise characteristics of infrared optoelectronic devices</w:t>
            </w:r>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6B852A" w14:textId="77777777" w:rsidR="009F13F8" w:rsidRPr="008107B5" w:rsidRDefault="009F13F8" w:rsidP="009F13F8">
            <w:pPr>
              <w:spacing w:after="0" w:line="240" w:lineRule="auto"/>
              <w:rPr>
                <w:rFonts w:ascii="Times New Roman" w:eastAsia="Times New Roman" w:hAnsi="Times New Roman" w:cs="Times New Roman"/>
                <w:sz w:val="24"/>
                <w:szCs w:val="24"/>
              </w:rPr>
            </w:pPr>
            <w:r w:rsidRPr="008107B5">
              <w:rPr>
                <w:rFonts w:ascii="Times New Roman" w:eastAsia="Times New Roman" w:hAnsi="Times New Roman" w:cs="Times New Roman"/>
                <w:sz w:val="24"/>
                <w:szCs w:val="24"/>
              </w:rPr>
              <w:t>Ištirti infraraudonosios srities optoelektronikos įtaisų (fotodetektorių, šviesos diodų, lazerinių diodų) veikimo ir žemo dažnio triukšmo charakteristikas.</w:t>
            </w:r>
          </w:p>
          <w:p w14:paraId="01E085B0" w14:textId="77777777" w:rsidR="009F13F8" w:rsidRPr="008107B5" w:rsidRDefault="009F13F8" w:rsidP="009F13F8">
            <w:pPr>
              <w:spacing w:after="0" w:line="240" w:lineRule="auto"/>
              <w:rPr>
                <w:rFonts w:ascii="Times New Roman" w:eastAsia="Times New Roman" w:hAnsi="Times New Roman" w:cs="Times New Roman"/>
                <w:sz w:val="24"/>
                <w:szCs w:val="24"/>
              </w:rPr>
            </w:pPr>
          </w:p>
          <w:p w14:paraId="0AF0312A" w14:textId="1D7553DB" w:rsidR="009F13F8" w:rsidRPr="008107B5" w:rsidRDefault="009F13F8" w:rsidP="009F13F8">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rPr>
              <w:t>To investigate operation and low-frequency noise characteristics of optoelectronic devices (photodetectors, light-emitting diodes, laser diodes).</w:t>
            </w:r>
          </w:p>
        </w:tc>
        <w:tc>
          <w:tcPr>
            <w:tcW w:w="2819" w:type="dxa"/>
            <w:tcBorders>
              <w:top w:val="single" w:sz="8" w:space="0" w:color="auto"/>
              <w:left w:val="nil"/>
              <w:bottom w:val="single" w:sz="8" w:space="0" w:color="auto"/>
              <w:right w:val="single" w:sz="8" w:space="0" w:color="auto"/>
            </w:tcBorders>
          </w:tcPr>
          <w:p w14:paraId="3B9AC60A" w14:textId="6C313B72" w:rsidR="009F13F8" w:rsidRPr="008107B5" w:rsidRDefault="007134DE" w:rsidP="009F13F8">
            <w:pPr>
              <w:spacing w:after="0" w:line="240" w:lineRule="auto"/>
              <w:rPr>
                <w:rFonts w:ascii="Times New Roman" w:eastAsia="Times New Roman" w:hAnsi="Times New Roman" w:cs="Times New Roman"/>
                <w:sz w:val="24"/>
                <w:szCs w:val="24"/>
                <w:lang w:eastAsia="en-US"/>
              </w:rPr>
            </w:pPr>
            <w:r w:rsidRPr="00D77FF6">
              <w:rPr>
                <w:rFonts w:ascii="Times New Roman" w:eastAsia="Times New Roman" w:hAnsi="Times New Roman" w:cs="Times New Roman"/>
                <w:sz w:val="24"/>
                <w:szCs w:val="24"/>
                <w:lang w:eastAsia="en-US"/>
              </w:rPr>
              <w:t>Laisva/Free</w:t>
            </w:r>
          </w:p>
        </w:tc>
      </w:tr>
      <w:tr w:rsidR="008107B5" w:rsidRPr="008107B5" w14:paraId="09EF8C2C" w14:textId="77777777" w:rsidTr="00165D11">
        <w:trPr>
          <w:trHeight w:val="8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2D3838" w14:textId="32642311" w:rsidR="009F13F8" w:rsidRPr="008107B5" w:rsidRDefault="002B610B" w:rsidP="009F13F8">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DA3D29" w14:textId="77777777" w:rsidR="009F13F8" w:rsidRPr="008107B5" w:rsidRDefault="009F13F8" w:rsidP="009F13F8">
            <w:pPr>
              <w:spacing w:line="240" w:lineRule="auto"/>
              <w:rPr>
                <w:rFonts w:ascii="Times New Roman" w:hAnsi="Times New Roman" w:cs="Times New Roman"/>
                <w:sz w:val="24"/>
                <w:szCs w:val="24"/>
              </w:rPr>
            </w:pPr>
            <w:r w:rsidRPr="008107B5">
              <w:rPr>
                <w:rFonts w:ascii="Times New Roman" w:hAnsi="Times New Roman" w:cs="Times New Roman"/>
                <w:sz w:val="24"/>
                <w:szCs w:val="24"/>
              </w:rPr>
              <w:t>Lukas Dundulis</w:t>
            </w:r>
          </w:p>
          <w:p w14:paraId="45D29044" w14:textId="2068FF46" w:rsidR="009F13F8" w:rsidRPr="008107B5" w:rsidRDefault="009F13F8" w:rsidP="009F13F8">
            <w:pPr>
              <w:spacing w:after="0" w:line="240" w:lineRule="auto"/>
              <w:rPr>
                <w:rFonts w:ascii="Times New Roman" w:eastAsia="Times New Roman" w:hAnsi="Times New Roman" w:cs="Times New Roman"/>
                <w:sz w:val="24"/>
                <w:szCs w:val="24"/>
                <w:lang w:eastAsia="en-US"/>
              </w:rPr>
            </w:pPr>
            <w:r w:rsidRPr="008107B5">
              <w:rPr>
                <w:rFonts w:ascii="Times New Roman" w:hAnsi="Times New Roman" w:cs="Times New Roman"/>
                <w:sz w:val="24"/>
                <w:szCs w:val="24"/>
              </w:rPr>
              <w:t>Lukas.dundulis@ff.vu.lt</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15EECD" w14:textId="77777777" w:rsidR="009F13F8" w:rsidRPr="008107B5" w:rsidRDefault="009F13F8" w:rsidP="009F13F8">
            <w:pPr>
              <w:spacing w:line="240" w:lineRule="auto"/>
              <w:rPr>
                <w:rFonts w:ascii="Times New Roman" w:hAnsi="Times New Roman" w:cs="Times New Roman"/>
                <w:sz w:val="24"/>
                <w:szCs w:val="24"/>
              </w:rPr>
            </w:pPr>
            <w:r w:rsidRPr="008107B5">
              <w:rPr>
                <w:rFonts w:ascii="Times New Roman" w:hAnsi="Times New Roman" w:cs="Times New Roman"/>
                <w:sz w:val="24"/>
                <w:szCs w:val="24"/>
              </w:rPr>
              <w:t>Lazerinių diodų triukšminė spektroskopija</w:t>
            </w:r>
          </w:p>
          <w:p w14:paraId="39F55BF7" w14:textId="1F772E87" w:rsidR="009F13F8" w:rsidRPr="008107B5" w:rsidRDefault="009F13F8" w:rsidP="009F13F8">
            <w:pPr>
              <w:spacing w:after="0" w:line="240" w:lineRule="auto"/>
              <w:rPr>
                <w:rFonts w:ascii="Times New Roman" w:eastAsia="Times New Roman" w:hAnsi="Times New Roman" w:cs="Times New Roman"/>
                <w:sz w:val="24"/>
                <w:szCs w:val="24"/>
                <w:lang w:eastAsia="en-US"/>
              </w:rPr>
            </w:pPr>
            <w:r w:rsidRPr="008107B5">
              <w:rPr>
                <w:rFonts w:ascii="Times New Roman" w:hAnsi="Times New Roman" w:cs="Times New Roman"/>
                <w:sz w:val="24"/>
                <w:szCs w:val="24"/>
              </w:rPr>
              <w:t>Low frequency noise spectroscopy of LDs</w:t>
            </w:r>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0B4DB" w14:textId="77777777" w:rsidR="009F13F8" w:rsidRPr="008107B5" w:rsidRDefault="009F13F8" w:rsidP="009F13F8">
            <w:pPr>
              <w:spacing w:after="0" w:line="240" w:lineRule="auto"/>
              <w:rPr>
                <w:rFonts w:ascii="Times New Roman" w:eastAsia="Times New Roman" w:hAnsi="Times New Roman" w:cs="Times New Roman"/>
                <w:sz w:val="24"/>
                <w:szCs w:val="24"/>
              </w:rPr>
            </w:pPr>
            <w:r w:rsidRPr="008107B5">
              <w:rPr>
                <w:rFonts w:ascii="Times New Roman" w:eastAsia="Times New Roman" w:hAnsi="Times New Roman" w:cs="Times New Roman"/>
                <w:sz w:val="24"/>
                <w:szCs w:val="24"/>
              </w:rPr>
              <w:t>Ištirti ir palyginti lazerinių diodų su skirtingais kvantiniais dariniais žemo dažnio triukšmo charakteristikas, nustatyti triukšmo ir galimus šių diodų kokybės problemų šaltinius.</w:t>
            </w:r>
          </w:p>
          <w:p w14:paraId="5F66F7CB" w14:textId="77777777" w:rsidR="009F13F8" w:rsidRPr="008107B5" w:rsidRDefault="009F13F8" w:rsidP="009F13F8">
            <w:pPr>
              <w:spacing w:after="0" w:line="240" w:lineRule="auto"/>
              <w:rPr>
                <w:rFonts w:ascii="Times New Roman" w:eastAsia="Times New Roman" w:hAnsi="Times New Roman" w:cs="Times New Roman"/>
                <w:sz w:val="24"/>
                <w:szCs w:val="24"/>
              </w:rPr>
            </w:pPr>
          </w:p>
          <w:p w14:paraId="14D5F5B7" w14:textId="0C3D1678" w:rsidR="009F13F8" w:rsidRPr="008107B5" w:rsidRDefault="009F13F8" w:rsidP="009F13F8">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rPr>
              <w:t xml:space="preserve">To investigate and compare the low-frequency noise characteristics of laser diodes </w:t>
            </w:r>
            <w:r w:rsidRPr="008107B5">
              <w:rPr>
                <w:rFonts w:ascii="Times New Roman" w:eastAsia="Times New Roman" w:hAnsi="Times New Roman" w:cs="Times New Roman"/>
                <w:sz w:val="24"/>
                <w:szCs w:val="24"/>
              </w:rPr>
              <w:lastRenderedPageBreak/>
              <w:t>with different quantum structures, to determine sources of noise and possible quality problems of these diodes.</w:t>
            </w:r>
          </w:p>
        </w:tc>
        <w:tc>
          <w:tcPr>
            <w:tcW w:w="2819" w:type="dxa"/>
            <w:tcBorders>
              <w:top w:val="single" w:sz="8" w:space="0" w:color="auto"/>
              <w:left w:val="nil"/>
              <w:bottom w:val="single" w:sz="8" w:space="0" w:color="auto"/>
              <w:right w:val="single" w:sz="8" w:space="0" w:color="auto"/>
            </w:tcBorders>
          </w:tcPr>
          <w:p w14:paraId="6F401EEE" w14:textId="5ED66B6E" w:rsidR="009F13F8" w:rsidRPr="008107B5" w:rsidRDefault="007134DE" w:rsidP="009F13F8">
            <w:pPr>
              <w:spacing w:after="0" w:line="240" w:lineRule="auto"/>
              <w:rPr>
                <w:rFonts w:ascii="Times New Roman" w:eastAsia="Times New Roman" w:hAnsi="Times New Roman" w:cs="Times New Roman"/>
                <w:sz w:val="24"/>
                <w:szCs w:val="24"/>
                <w:lang w:eastAsia="en-US"/>
              </w:rPr>
            </w:pPr>
            <w:r w:rsidRPr="00D77FF6">
              <w:rPr>
                <w:rFonts w:ascii="Times New Roman" w:eastAsia="Times New Roman" w:hAnsi="Times New Roman" w:cs="Times New Roman"/>
                <w:sz w:val="24"/>
                <w:szCs w:val="24"/>
                <w:lang w:eastAsia="en-US"/>
              </w:rPr>
              <w:lastRenderedPageBreak/>
              <w:t>Laisva/Free</w:t>
            </w:r>
          </w:p>
        </w:tc>
      </w:tr>
      <w:tr w:rsidR="008107B5" w:rsidRPr="008107B5" w14:paraId="6C8494DE" w14:textId="77777777" w:rsidTr="00165D11">
        <w:trPr>
          <w:trHeight w:val="8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BC1A26" w14:textId="46A20124" w:rsidR="00F2364E" w:rsidRPr="00D77FF6" w:rsidRDefault="002B610B" w:rsidP="009F13F8">
            <w:pPr>
              <w:spacing w:after="0" w:line="240" w:lineRule="auto"/>
              <w:rPr>
                <w:rFonts w:ascii="Times New Roman" w:eastAsia="Times New Roman" w:hAnsi="Times New Roman" w:cs="Times New Roman"/>
                <w:sz w:val="24"/>
                <w:szCs w:val="24"/>
              </w:rPr>
            </w:pPr>
            <w:r w:rsidRPr="00D77FF6">
              <w:rPr>
                <w:rFonts w:ascii="Times New Roman" w:eastAsia="Times New Roman" w:hAnsi="Times New Roman" w:cs="Times New Roman"/>
                <w:sz w:val="24"/>
                <w:szCs w:val="24"/>
              </w:rPr>
              <w:t>6</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A9ABAC" w14:textId="2E1A01B9" w:rsidR="00F2364E" w:rsidRDefault="00A6721B" w:rsidP="009F13F8">
            <w:pPr>
              <w:spacing w:line="240" w:lineRule="auto"/>
              <w:rPr>
                <w:rFonts w:ascii="Times New Roman" w:hAnsi="Times New Roman" w:cs="Times New Roman"/>
                <w:sz w:val="24"/>
                <w:szCs w:val="24"/>
              </w:rPr>
            </w:pPr>
            <w:r>
              <w:rPr>
                <w:rFonts w:ascii="Times New Roman" w:hAnsi="Times New Roman" w:cs="Times New Roman"/>
                <w:sz w:val="24"/>
                <w:szCs w:val="24"/>
              </w:rPr>
              <w:t xml:space="preserve">Prof. </w:t>
            </w:r>
            <w:r w:rsidR="00812A3C" w:rsidRPr="00D77FF6">
              <w:rPr>
                <w:rFonts w:ascii="Times New Roman" w:hAnsi="Times New Roman" w:cs="Times New Roman"/>
                <w:sz w:val="24"/>
                <w:szCs w:val="24"/>
              </w:rPr>
              <w:t>Jūras Banys</w:t>
            </w:r>
          </w:p>
          <w:p w14:paraId="38440091" w14:textId="642E1122" w:rsidR="00CE4C9D" w:rsidRPr="00D77FF6" w:rsidRDefault="004135F8" w:rsidP="009F13F8">
            <w:pPr>
              <w:spacing w:line="240" w:lineRule="auto"/>
              <w:rPr>
                <w:rFonts w:ascii="Times New Roman" w:hAnsi="Times New Roman" w:cs="Times New Roman"/>
                <w:sz w:val="24"/>
                <w:szCs w:val="24"/>
              </w:rPr>
            </w:pPr>
            <w:hyperlink r:id="rId11" w:history="1">
              <w:r w:rsidR="00CE4C9D" w:rsidRPr="009A317C">
                <w:rPr>
                  <w:rStyle w:val="Hyperlink"/>
                  <w:rFonts w:ascii="Times New Roman" w:hAnsi="Times New Roman" w:cs="Times New Roman"/>
                  <w:sz w:val="24"/>
                  <w:szCs w:val="24"/>
                </w:rPr>
                <w:t>juras.banys@ff.vu.lt</w:t>
              </w:r>
            </w:hyperlink>
            <w:r w:rsidR="00CE4C9D">
              <w:rPr>
                <w:rFonts w:ascii="Times New Roman" w:hAnsi="Times New Roman" w:cs="Times New Roman"/>
                <w:sz w:val="24"/>
                <w:szCs w:val="24"/>
              </w:rPr>
              <w:t xml:space="preserve"> </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9A65FB" w14:textId="77777777" w:rsidR="00F2364E" w:rsidRPr="00D77FF6" w:rsidRDefault="00E45368" w:rsidP="009F13F8">
            <w:pPr>
              <w:spacing w:line="240" w:lineRule="auto"/>
              <w:rPr>
                <w:rFonts w:ascii="Times New Roman" w:hAnsi="Times New Roman" w:cs="Times New Roman"/>
                <w:sz w:val="24"/>
                <w:szCs w:val="24"/>
              </w:rPr>
            </w:pPr>
            <w:r w:rsidRPr="00D77FF6">
              <w:rPr>
                <w:rFonts w:ascii="Times New Roman" w:hAnsi="Times New Roman" w:cs="Times New Roman"/>
                <w:sz w:val="24"/>
                <w:szCs w:val="24"/>
              </w:rPr>
              <w:t>TlGaS</w:t>
            </w:r>
            <w:r w:rsidR="002F1C30" w:rsidRPr="00D77FF6">
              <w:rPr>
                <w:rFonts w:ascii="Times New Roman" w:hAnsi="Times New Roman" w:cs="Times New Roman"/>
                <w:sz w:val="24"/>
                <w:szCs w:val="24"/>
              </w:rPr>
              <w:t>e2 kristalų šeimos dielektrinė spektroskopija</w:t>
            </w:r>
          </w:p>
          <w:p w14:paraId="23D68F92" w14:textId="0E2BA12A" w:rsidR="00D77FF6" w:rsidRPr="00D77FF6" w:rsidRDefault="00D77FF6" w:rsidP="009F13F8">
            <w:pPr>
              <w:spacing w:line="240" w:lineRule="auto"/>
              <w:rPr>
                <w:rFonts w:ascii="Times New Roman" w:hAnsi="Times New Roman" w:cs="Times New Roman"/>
                <w:sz w:val="24"/>
                <w:szCs w:val="24"/>
              </w:rPr>
            </w:pPr>
            <w:r w:rsidRPr="00D77FF6">
              <w:rPr>
                <w:rFonts w:ascii="Times New Roman" w:hAnsi="Times New Roman" w:cs="Times New Roman"/>
                <w:sz w:val="24"/>
                <w:szCs w:val="24"/>
              </w:rPr>
              <w:t>Dielectric spectroscopy of the TlGaSe2 crystal family</w:t>
            </w:r>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4EA628" w14:textId="77777777" w:rsidR="00F2364E" w:rsidRPr="00D77FF6" w:rsidRDefault="00F2364E" w:rsidP="009F13F8">
            <w:pPr>
              <w:spacing w:after="0" w:line="240" w:lineRule="auto"/>
              <w:rPr>
                <w:rFonts w:ascii="Times New Roman" w:eastAsia="Times New Roman" w:hAnsi="Times New Roman" w:cs="Times New Roman"/>
                <w:sz w:val="24"/>
                <w:szCs w:val="24"/>
                <w:lang w:val="en-US"/>
              </w:rPr>
            </w:pPr>
          </w:p>
        </w:tc>
        <w:tc>
          <w:tcPr>
            <w:tcW w:w="2819" w:type="dxa"/>
            <w:tcBorders>
              <w:top w:val="single" w:sz="8" w:space="0" w:color="auto"/>
              <w:left w:val="nil"/>
              <w:bottom w:val="single" w:sz="8" w:space="0" w:color="auto"/>
              <w:right w:val="single" w:sz="8" w:space="0" w:color="auto"/>
            </w:tcBorders>
          </w:tcPr>
          <w:p w14:paraId="59494FBB" w14:textId="5A0C3D15" w:rsidR="00F2364E" w:rsidRPr="00D77FF6" w:rsidRDefault="00812A3C" w:rsidP="009F13F8">
            <w:pPr>
              <w:spacing w:after="0" w:line="240" w:lineRule="auto"/>
              <w:rPr>
                <w:rFonts w:ascii="Times New Roman" w:eastAsia="Times New Roman" w:hAnsi="Times New Roman" w:cs="Times New Roman"/>
                <w:sz w:val="24"/>
                <w:szCs w:val="24"/>
                <w:lang w:eastAsia="en-US"/>
              </w:rPr>
            </w:pPr>
            <w:r w:rsidRPr="00D77FF6">
              <w:rPr>
                <w:rFonts w:ascii="Times New Roman" w:eastAsia="Times New Roman" w:hAnsi="Times New Roman" w:cs="Times New Roman"/>
                <w:sz w:val="24"/>
                <w:szCs w:val="24"/>
                <w:lang w:eastAsia="en-US"/>
              </w:rPr>
              <w:t>Laisva</w:t>
            </w:r>
            <w:r w:rsidR="0047566D" w:rsidRPr="00D77FF6">
              <w:rPr>
                <w:rFonts w:ascii="Times New Roman" w:eastAsia="Times New Roman" w:hAnsi="Times New Roman" w:cs="Times New Roman"/>
                <w:sz w:val="24"/>
                <w:szCs w:val="24"/>
                <w:lang w:eastAsia="en-US"/>
              </w:rPr>
              <w:t>/Free</w:t>
            </w:r>
          </w:p>
        </w:tc>
      </w:tr>
      <w:tr w:rsidR="008107B5" w:rsidRPr="008107B5" w14:paraId="4D44619A" w14:textId="77777777" w:rsidTr="00165D11">
        <w:trPr>
          <w:trHeight w:val="8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73422A" w14:textId="5012A43C" w:rsidR="009F13F8" w:rsidRPr="008107B5" w:rsidRDefault="002B610B" w:rsidP="009F13F8">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B9A0D3" w14:textId="3F2EA3A5" w:rsidR="009F13F8" w:rsidRPr="008107B5" w:rsidRDefault="001721AC" w:rsidP="009F13F8">
            <w:pPr>
              <w:spacing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Doc. </w:t>
            </w:r>
            <w:r w:rsidR="009F13F8" w:rsidRPr="008107B5">
              <w:rPr>
                <w:rFonts w:ascii="Times New Roman" w:eastAsia="Times New Roman" w:hAnsi="Times New Roman" w:cs="Times New Roman"/>
                <w:sz w:val="24"/>
                <w:szCs w:val="24"/>
                <w:lang w:val="en-US" w:eastAsia="en-US"/>
              </w:rPr>
              <w:t xml:space="preserve">Tomas </w:t>
            </w:r>
            <w:proofErr w:type="spellStart"/>
            <w:r w:rsidR="009F13F8" w:rsidRPr="008107B5">
              <w:rPr>
                <w:rFonts w:ascii="Times New Roman" w:eastAsia="Times New Roman" w:hAnsi="Times New Roman" w:cs="Times New Roman"/>
                <w:sz w:val="24"/>
                <w:szCs w:val="24"/>
                <w:lang w:val="en-US" w:eastAsia="en-US"/>
              </w:rPr>
              <w:t>Šalkus</w:t>
            </w:r>
            <w:proofErr w:type="spellEnd"/>
          </w:p>
          <w:p w14:paraId="365B969E" w14:textId="77777777" w:rsidR="009F13F8" w:rsidRPr="008107B5" w:rsidRDefault="009F13F8" w:rsidP="009F13F8">
            <w:pPr>
              <w:spacing w:after="0" w:line="240" w:lineRule="auto"/>
              <w:rPr>
                <w:rFonts w:ascii="Times New Roman" w:eastAsia="Times New Roman" w:hAnsi="Times New Roman" w:cs="Times New Roman"/>
                <w:sz w:val="24"/>
                <w:szCs w:val="24"/>
                <w:lang w:val="en-US" w:eastAsia="en-US"/>
              </w:rPr>
            </w:pPr>
            <w:r w:rsidRPr="008107B5">
              <w:rPr>
                <w:rFonts w:ascii="Times New Roman" w:eastAsia="Times New Roman" w:hAnsi="Times New Roman" w:cs="Times New Roman"/>
                <w:sz w:val="24"/>
                <w:szCs w:val="24"/>
                <w:lang w:val="en-US" w:eastAsia="en-US"/>
              </w:rPr>
              <w:t>tomas.salkus@ff.vu.lt</w:t>
            </w:r>
          </w:p>
          <w:p w14:paraId="6FBE39D8" w14:textId="72AE0EAD" w:rsidR="009F13F8" w:rsidRPr="008107B5" w:rsidRDefault="009F13F8" w:rsidP="009F13F8">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val="en-US" w:eastAsia="en-US"/>
              </w:rPr>
              <w:t>(0 5) 223 4582</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75F68A" w14:textId="77777777" w:rsidR="009F13F8" w:rsidRPr="008107B5" w:rsidRDefault="009F13F8" w:rsidP="009F13F8">
            <w:pPr>
              <w:spacing w:after="0" w:line="240" w:lineRule="auto"/>
              <w:rPr>
                <w:rFonts w:ascii="Times New Roman" w:eastAsia="Times New Roman" w:hAnsi="Times New Roman" w:cs="Times New Roman"/>
                <w:sz w:val="24"/>
                <w:szCs w:val="24"/>
                <w:lang w:val="en-US" w:eastAsia="en-US"/>
              </w:rPr>
            </w:pPr>
            <w:proofErr w:type="spellStart"/>
            <w:r w:rsidRPr="008107B5">
              <w:rPr>
                <w:rFonts w:ascii="Times New Roman" w:eastAsia="Times New Roman" w:hAnsi="Times New Roman" w:cs="Times New Roman"/>
                <w:sz w:val="24"/>
                <w:szCs w:val="24"/>
                <w:lang w:val="en-US" w:eastAsia="en-US"/>
              </w:rPr>
              <w:t>Stroncio</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gadolinio</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titanato</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elektrinių</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savybių</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tyrimas</w:t>
            </w:r>
            <w:proofErr w:type="spellEnd"/>
          </w:p>
          <w:p w14:paraId="3A7FD0FE" w14:textId="77777777" w:rsidR="009F13F8" w:rsidRPr="008107B5" w:rsidRDefault="009F13F8" w:rsidP="009F13F8">
            <w:pPr>
              <w:spacing w:after="0" w:line="240" w:lineRule="auto"/>
              <w:rPr>
                <w:rFonts w:ascii="Times New Roman" w:eastAsia="Times New Roman" w:hAnsi="Times New Roman" w:cs="Times New Roman"/>
                <w:sz w:val="24"/>
                <w:szCs w:val="24"/>
                <w:lang w:val="en-US" w:eastAsia="en-US"/>
              </w:rPr>
            </w:pPr>
          </w:p>
          <w:p w14:paraId="6FBE0595" w14:textId="54817757" w:rsidR="009F13F8" w:rsidRPr="008107B5" w:rsidRDefault="009F13F8" w:rsidP="009F13F8">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val="en-US" w:eastAsia="en-US"/>
              </w:rPr>
              <w:t>Investigation strontium-gadolinium titanates’ electrical properties</w:t>
            </w:r>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CC20FF" w14:textId="77777777" w:rsidR="009F13F8" w:rsidRPr="008107B5" w:rsidRDefault="009F13F8" w:rsidP="009F13F8">
            <w:pPr>
              <w:spacing w:after="0" w:line="240" w:lineRule="auto"/>
              <w:rPr>
                <w:rFonts w:ascii="Times New Roman" w:eastAsia="Times New Roman" w:hAnsi="Times New Roman" w:cs="Times New Roman"/>
                <w:sz w:val="24"/>
                <w:szCs w:val="24"/>
                <w:lang w:val="en-US" w:eastAsia="en-US"/>
              </w:rPr>
            </w:pPr>
            <w:proofErr w:type="spellStart"/>
            <w:r w:rsidRPr="008107B5">
              <w:rPr>
                <w:rFonts w:ascii="Times New Roman" w:eastAsia="Times New Roman" w:hAnsi="Times New Roman" w:cs="Times New Roman"/>
                <w:sz w:val="24"/>
                <w:szCs w:val="24"/>
                <w:lang w:val="en-US" w:eastAsia="en-US"/>
              </w:rPr>
              <w:t>Stroncio</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titanatas</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yra</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elektroninis</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ir</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joninis</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laidininkas</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Šiame</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darbe</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stroncio</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titanatas</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legiruotas</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gadoliniu</w:t>
            </w:r>
            <w:proofErr w:type="spellEnd"/>
            <w:r w:rsidRPr="008107B5">
              <w:rPr>
                <w:rFonts w:ascii="Times New Roman" w:eastAsia="Times New Roman" w:hAnsi="Times New Roman" w:cs="Times New Roman"/>
                <w:sz w:val="24"/>
                <w:szCs w:val="24"/>
                <w:lang w:val="en-US" w:eastAsia="en-US"/>
              </w:rPr>
              <w:t xml:space="preserve"> bus </w:t>
            </w:r>
            <w:proofErr w:type="spellStart"/>
            <w:r w:rsidRPr="008107B5">
              <w:rPr>
                <w:rFonts w:ascii="Times New Roman" w:eastAsia="Times New Roman" w:hAnsi="Times New Roman" w:cs="Times New Roman"/>
                <w:sz w:val="24"/>
                <w:szCs w:val="24"/>
                <w:lang w:val="en-US" w:eastAsia="en-US"/>
              </w:rPr>
              <w:t>tiriamas</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impedanso</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spektroskopijos</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metodu</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Darbe</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reikės</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ruošti</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bandinius</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matuoti</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jų</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impedansą</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įvairiuose</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dažniuose</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ir</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temperatūrose</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bei</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analizuoti</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gautus</w:t>
            </w:r>
            <w:proofErr w:type="spellEnd"/>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rezultatus</w:t>
            </w:r>
            <w:proofErr w:type="spellEnd"/>
            <w:r w:rsidRPr="008107B5">
              <w:rPr>
                <w:rFonts w:ascii="Times New Roman" w:eastAsia="Times New Roman" w:hAnsi="Times New Roman" w:cs="Times New Roman"/>
                <w:sz w:val="24"/>
                <w:szCs w:val="24"/>
                <w:lang w:val="en-US" w:eastAsia="en-US"/>
              </w:rPr>
              <w:t>.</w:t>
            </w:r>
          </w:p>
          <w:p w14:paraId="031A88B1" w14:textId="77777777" w:rsidR="009F13F8" w:rsidRPr="008107B5" w:rsidRDefault="009F13F8" w:rsidP="009F13F8">
            <w:pPr>
              <w:spacing w:after="0" w:line="240" w:lineRule="auto"/>
              <w:rPr>
                <w:rFonts w:ascii="Times New Roman" w:eastAsia="Times New Roman" w:hAnsi="Times New Roman" w:cs="Times New Roman"/>
                <w:sz w:val="24"/>
                <w:szCs w:val="24"/>
                <w:lang w:val="en-US" w:eastAsia="en-US"/>
              </w:rPr>
            </w:pPr>
          </w:p>
          <w:p w14:paraId="67E9178B" w14:textId="2BFAAEAA" w:rsidR="009F13F8" w:rsidRPr="008107B5" w:rsidRDefault="009F13F8" w:rsidP="009F13F8">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val="en-US" w:eastAsia="en-US"/>
              </w:rPr>
              <w:t>Strontium titanate is electronic and ionic conductor. In this work ceramics of strontium titanate doped by gadolinium will be investigated by impedance spectroscopy. The work includes sample preparation, measurements of impedance at different frequencies and temperatures and results’ analysis.</w:t>
            </w:r>
          </w:p>
        </w:tc>
        <w:tc>
          <w:tcPr>
            <w:tcW w:w="2819" w:type="dxa"/>
            <w:tcBorders>
              <w:top w:val="single" w:sz="8" w:space="0" w:color="auto"/>
              <w:left w:val="nil"/>
              <w:bottom w:val="single" w:sz="8" w:space="0" w:color="auto"/>
              <w:right w:val="single" w:sz="8" w:space="0" w:color="auto"/>
            </w:tcBorders>
          </w:tcPr>
          <w:p w14:paraId="7439176B" w14:textId="4B0B8AB9" w:rsidR="009F13F8" w:rsidRPr="008107B5" w:rsidRDefault="009F13F8" w:rsidP="009F13F8">
            <w:pPr>
              <w:spacing w:after="0" w:line="240" w:lineRule="auto"/>
              <w:rPr>
                <w:rFonts w:ascii="Times New Roman" w:eastAsia="Times New Roman" w:hAnsi="Times New Roman" w:cs="Times New Roman"/>
                <w:sz w:val="24"/>
                <w:szCs w:val="24"/>
                <w:lang w:eastAsia="en-US"/>
              </w:rPr>
            </w:pPr>
            <w:proofErr w:type="spellStart"/>
            <w:r w:rsidRPr="008107B5">
              <w:rPr>
                <w:rFonts w:ascii="Times New Roman" w:eastAsia="Times New Roman" w:hAnsi="Times New Roman" w:cs="Times New Roman"/>
                <w:sz w:val="24"/>
                <w:szCs w:val="24"/>
                <w:lang w:val="en-US" w:eastAsia="en-US"/>
              </w:rPr>
              <w:t>Laisva</w:t>
            </w:r>
            <w:proofErr w:type="spellEnd"/>
            <w:r w:rsidRPr="008107B5">
              <w:rPr>
                <w:rFonts w:ascii="Times New Roman" w:eastAsia="Times New Roman" w:hAnsi="Times New Roman" w:cs="Times New Roman"/>
                <w:sz w:val="24"/>
                <w:szCs w:val="24"/>
                <w:lang w:val="en-US" w:eastAsia="en-US"/>
              </w:rPr>
              <w:t>/Free</w:t>
            </w:r>
          </w:p>
        </w:tc>
      </w:tr>
      <w:tr w:rsidR="008107B5" w:rsidRPr="008107B5" w14:paraId="1C0E8821" w14:textId="77777777" w:rsidTr="00165D11">
        <w:trPr>
          <w:trHeight w:val="8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9A1BFF" w14:textId="763369AF" w:rsidR="0055753A" w:rsidRPr="008107B5" w:rsidRDefault="002B610B" w:rsidP="0055753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30B871" w14:textId="51C153FA" w:rsidR="0055753A" w:rsidRPr="008107B5" w:rsidRDefault="0055753A" w:rsidP="0055753A">
            <w:pPr>
              <w:spacing w:after="0" w:line="240" w:lineRule="auto"/>
              <w:rPr>
                <w:rFonts w:ascii="Times New Roman" w:eastAsia="Times New Roman" w:hAnsi="Times New Roman" w:cs="Times New Roman"/>
                <w:sz w:val="24"/>
                <w:szCs w:val="24"/>
                <w:lang w:val="en-US" w:eastAsia="en-US"/>
              </w:rPr>
            </w:pPr>
            <w:r w:rsidRPr="008107B5">
              <w:rPr>
                <w:rFonts w:ascii="Times New Roman" w:eastAsia="Times New Roman" w:hAnsi="Times New Roman" w:cs="Times New Roman"/>
                <w:sz w:val="24"/>
                <w:szCs w:val="24"/>
              </w:rPr>
              <w:t xml:space="preserve">Prof. Robertas Grigalaitis, </w:t>
            </w:r>
            <w:hyperlink r:id="rId12" w:history="1">
              <w:r w:rsidRPr="008107B5">
                <w:rPr>
                  <w:rStyle w:val="Hyperlink"/>
                  <w:rFonts w:ascii="Times New Roman" w:eastAsia="Times New Roman" w:hAnsi="Times New Roman" w:cs="Times New Roman"/>
                  <w:color w:val="auto"/>
                  <w:sz w:val="24"/>
                  <w:szCs w:val="24"/>
                </w:rPr>
                <w:t>robertas.grigalaitis</w:t>
              </w:r>
              <w:r w:rsidRPr="008107B5">
                <w:rPr>
                  <w:rStyle w:val="Hyperlink"/>
                  <w:rFonts w:ascii="Times New Roman" w:eastAsia="Times New Roman" w:hAnsi="Times New Roman" w:cs="Times New Roman"/>
                  <w:color w:val="auto"/>
                  <w:sz w:val="24"/>
                  <w:szCs w:val="24"/>
                  <w:lang w:val="fr-FR"/>
                </w:rPr>
                <w:t>@</w:t>
              </w:r>
              <w:proofErr w:type="spellStart"/>
              <w:r w:rsidRPr="008107B5">
                <w:rPr>
                  <w:rStyle w:val="Hyperlink"/>
                  <w:rFonts w:ascii="Times New Roman" w:eastAsia="Times New Roman" w:hAnsi="Times New Roman" w:cs="Times New Roman"/>
                  <w:color w:val="auto"/>
                  <w:sz w:val="24"/>
                  <w:szCs w:val="24"/>
                  <w:lang w:val="fr-FR"/>
                </w:rPr>
                <w:t>ff.vu.lt</w:t>
              </w:r>
              <w:proofErr w:type="spellEnd"/>
            </w:hyperlink>
            <w:r w:rsidRPr="008107B5">
              <w:rPr>
                <w:rFonts w:ascii="Times New Roman" w:eastAsia="Times New Roman" w:hAnsi="Times New Roman" w:cs="Times New Roman"/>
                <w:sz w:val="24"/>
                <w:szCs w:val="24"/>
                <w:lang w:val="fr-FR"/>
              </w:rPr>
              <w:t xml:space="preserve"> +37052234539</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BF8D51" w14:textId="77777777" w:rsidR="0055753A" w:rsidRPr="008107B5" w:rsidRDefault="0055753A" w:rsidP="0055753A">
            <w:pPr>
              <w:spacing w:after="0" w:line="240" w:lineRule="auto"/>
              <w:rPr>
                <w:rFonts w:ascii="Times New Roman" w:eastAsia="Times New Roman" w:hAnsi="Times New Roman" w:cs="Times New Roman"/>
                <w:sz w:val="24"/>
                <w:szCs w:val="24"/>
              </w:rPr>
            </w:pPr>
            <w:r w:rsidRPr="008107B5">
              <w:rPr>
                <w:rFonts w:ascii="Times New Roman" w:eastAsia="Times New Roman" w:hAnsi="Times New Roman" w:cs="Times New Roman"/>
                <w:sz w:val="24"/>
                <w:szCs w:val="24"/>
              </w:rPr>
              <w:t>Kompozitinių multiferoinių keramikų impedanso spektroskopija</w:t>
            </w:r>
          </w:p>
          <w:p w14:paraId="3720805F" w14:textId="4F9D1AB1" w:rsidR="0055753A" w:rsidRPr="008107B5" w:rsidRDefault="0055753A" w:rsidP="0055753A">
            <w:pPr>
              <w:spacing w:after="0" w:line="240" w:lineRule="auto"/>
              <w:rPr>
                <w:rFonts w:ascii="Times New Roman" w:eastAsia="Times New Roman" w:hAnsi="Times New Roman" w:cs="Times New Roman"/>
                <w:sz w:val="24"/>
                <w:szCs w:val="24"/>
                <w:lang w:val="en-US" w:eastAsia="en-US"/>
              </w:rPr>
            </w:pPr>
            <w:r w:rsidRPr="008107B5">
              <w:rPr>
                <w:rFonts w:ascii="Times New Roman" w:eastAsia="Times New Roman" w:hAnsi="Times New Roman" w:cs="Times New Roman"/>
                <w:sz w:val="24"/>
                <w:szCs w:val="24"/>
              </w:rPr>
              <w:t xml:space="preserve">Impedance spectroscopy of composite multiferroic ceramics </w:t>
            </w:r>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15CFF8" w14:textId="77777777" w:rsidR="0055753A" w:rsidRPr="008107B5" w:rsidRDefault="0055753A" w:rsidP="0055753A">
            <w:pPr>
              <w:spacing w:after="0" w:line="240" w:lineRule="auto"/>
              <w:rPr>
                <w:rFonts w:ascii="Times New Roman" w:eastAsia="Times New Roman" w:hAnsi="Times New Roman" w:cs="Times New Roman"/>
                <w:sz w:val="24"/>
                <w:szCs w:val="24"/>
              </w:rPr>
            </w:pPr>
            <w:r w:rsidRPr="008107B5">
              <w:rPr>
                <w:rFonts w:ascii="Times New Roman" w:eastAsia="Times New Roman" w:hAnsi="Times New Roman" w:cs="Times New Roman"/>
                <w:sz w:val="24"/>
                <w:szCs w:val="24"/>
              </w:rPr>
              <w:t>Kompozitinės keramikos yra perspektyvūs dariniai siekiant apjungti skirtingų fizikinių savybių (pvz. feroeletrinių ir feromagnetinių) medžiagas tuo sukuriant jų sąveiką (pvz. magnetoelektrinį efektą) bei atveriant naujų taikymo galimybių.</w:t>
            </w:r>
          </w:p>
          <w:p w14:paraId="34D82FF7" w14:textId="77777777" w:rsidR="0055753A" w:rsidRPr="008107B5" w:rsidRDefault="0055753A" w:rsidP="0055753A">
            <w:pPr>
              <w:spacing w:after="120" w:line="240" w:lineRule="auto"/>
              <w:rPr>
                <w:rFonts w:ascii="Times New Roman" w:eastAsia="Times New Roman" w:hAnsi="Times New Roman" w:cs="Times New Roman"/>
                <w:sz w:val="24"/>
                <w:szCs w:val="24"/>
              </w:rPr>
            </w:pPr>
            <w:r w:rsidRPr="008107B5">
              <w:rPr>
                <w:rFonts w:ascii="Times New Roman" w:eastAsia="Times New Roman" w:hAnsi="Times New Roman" w:cs="Times New Roman"/>
                <w:sz w:val="24"/>
                <w:szCs w:val="24"/>
              </w:rPr>
              <w:t xml:space="preserve">Darbo metu studentas susipažins su kompleksinio impedanso spektroskopijos </w:t>
            </w:r>
            <w:r w:rsidRPr="008107B5">
              <w:rPr>
                <w:rFonts w:ascii="Times New Roman" w:eastAsia="Times New Roman" w:hAnsi="Times New Roman" w:cs="Times New Roman"/>
                <w:sz w:val="24"/>
                <w:szCs w:val="24"/>
              </w:rPr>
              <w:lastRenderedPageBreak/>
              <w:t>įranga bei metodikomis, ištirs kompozitinių keramikų dispersiją plačiame dažnių ir temperatūrų diapazone.</w:t>
            </w:r>
          </w:p>
          <w:p w14:paraId="64B4EC85" w14:textId="77777777" w:rsidR="0055753A" w:rsidRPr="008107B5" w:rsidRDefault="0055753A" w:rsidP="0055753A">
            <w:pPr>
              <w:spacing w:after="0" w:line="240" w:lineRule="auto"/>
              <w:rPr>
                <w:rFonts w:ascii="Times New Roman" w:eastAsia="Times New Roman" w:hAnsi="Times New Roman" w:cs="Times New Roman"/>
                <w:sz w:val="24"/>
                <w:szCs w:val="24"/>
                <w:lang w:val="en-US"/>
              </w:rPr>
            </w:pPr>
            <w:r w:rsidRPr="008107B5">
              <w:rPr>
                <w:rFonts w:ascii="Times New Roman" w:eastAsia="Times New Roman" w:hAnsi="Times New Roman" w:cs="Times New Roman"/>
                <w:sz w:val="24"/>
                <w:szCs w:val="24"/>
                <w:lang w:val="en-US"/>
              </w:rPr>
              <w:t>Composite ceramics are promising structures combining materials with different physical properties (e.g. ferroelectric and ferromagnetic) thereby creating an interaction between them (e.g. magnetoelectric effect) and offering new application possibilities.</w:t>
            </w:r>
          </w:p>
          <w:p w14:paraId="74E994A0" w14:textId="0BE2A9B3" w:rsidR="0055753A" w:rsidRPr="008107B5" w:rsidRDefault="0055753A" w:rsidP="0055753A">
            <w:pPr>
              <w:spacing w:after="0" w:line="240" w:lineRule="auto"/>
              <w:rPr>
                <w:rFonts w:ascii="Times New Roman" w:eastAsia="Times New Roman" w:hAnsi="Times New Roman" w:cs="Times New Roman"/>
                <w:sz w:val="24"/>
                <w:szCs w:val="24"/>
                <w:lang w:val="en-US" w:eastAsia="en-US"/>
              </w:rPr>
            </w:pPr>
            <w:r w:rsidRPr="008107B5">
              <w:rPr>
                <w:rFonts w:ascii="Times New Roman" w:eastAsia="Times New Roman" w:hAnsi="Times New Roman" w:cs="Times New Roman"/>
                <w:sz w:val="24"/>
                <w:szCs w:val="24"/>
                <w:lang w:val="en-US"/>
              </w:rPr>
              <w:t>During the work, the student will learn how to use the equipment of complex impedance spectroscopy, will study the dispersion of composite ceramics in a wide range of frequencies and temperatures.</w:t>
            </w:r>
          </w:p>
        </w:tc>
        <w:tc>
          <w:tcPr>
            <w:tcW w:w="2819" w:type="dxa"/>
            <w:tcBorders>
              <w:top w:val="single" w:sz="8" w:space="0" w:color="auto"/>
              <w:left w:val="nil"/>
              <w:bottom w:val="single" w:sz="8" w:space="0" w:color="auto"/>
              <w:right w:val="single" w:sz="8" w:space="0" w:color="auto"/>
            </w:tcBorders>
          </w:tcPr>
          <w:p w14:paraId="3FF7AF58" w14:textId="7589C3E8" w:rsidR="0055753A" w:rsidRPr="008107B5" w:rsidRDefault="00FC2147" w:rsidP="0055753A">
            <w:pPr>
              <w:spacing w:after="0" w:line="240" w:lineRule="auto"/>
              <w:rPr>
                <w:rFonts w:ascii="Times New Roman" w:eastAsia="Times New Roman" w:hAnsi="Times New Roman" w:cs="Times New Roman"/>
                <w:sz w:val="24"/>
                <w:szCs w:val="24"/>
                <w:lang w:val="en-US" w:eastAsia="en-US"/>
              </w:rPr>
            </w:pPr>
            <w:r w:rsidRPr="00D77FF6">
              <w:rPr>
                <w:rFonts w:ascii="Times New Roman" w:eastAsia="Times New Roman" w:hAnsi="Times New Roman" w:cs="Times New Roman"/>
                <w:sz w:val="24"/>
                <w:szCs w:val="24"/>
                <w:lang w:eastAsia="en-US"/>
              </w:rPr>
              <w:lastRenderedPageBreak/>
              <w:t>Laisva/Free</w:t>
            </w:r>
          </w:p>
        </w:tc>
      </w:tr>
      <w:tr w:rsidR="00B70C20" w:rsidRPr="008107B5" w14:paraId="04C2661C" w14:textId="77777777" w:rsidTr="00165D11">
        <w:trPr>
          <w:trHeight w:val="8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3BB978" w14:textId="2D6A6140" w:rsidR="00B70C20" w:rsidRPr="008107B5" w:rsidRDefault="002B610B" w:rsidP="00B70C20">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46E198" w14:textId="70070AA2" w:rsidR="00B70C20" w:rsidRPr="008107B5" w:rsidRDefault="00B70C20" w:rsidP="00B70C20">
            <w:pPr>
              <w:spacing w:after="0" w:line="240" w:lineRule="auto"/>
              <w:rPr>
                <w:rFonts w:ascii="Times New Roman" w:eastAsia="Times New Roman" w:hAnsi="Times New Roman" w:cs="Times New Roman"/>
                <w:sz w:val="24"/>
                <w:szCs w:val="24"/>
              </w:rPr>
            </w:pPr>
            <w:r w:rsidRPr="008107B5">
              <w:rPr>
                <w:rFonts w:ascii="Times New Roman" w:hAnsi="Times New Roman" w:cs="Times New Roman"/>
                <w:sz w:val="24"/>
                <w:szCs w:val="24"/>
              </w:rPr>
              <w:t>Doc. Rimvydas Aleksiejūnas</w:t>
            </w:r>
            <w:r w:rsidRPr="008107B5">
              <w:rPr>
                <w:rFonts w:ascii="Times New Roman" w:hAnsi="Times New Roman" w:cs="Times New Roman"/>
                <w:sz w:val="24"/>
                <w:szCs w:val="24"/>
              </w:rPr>
              <w:br/>
              <w:t>(</w:t>
            </w:r>
            <w:hyperlink r:id="rId13" w:tooltip="mailto:rimvydas.aleksiejunas@ff.vu.lt" w:history="1">
              <w:r w:rsidRPr="008107B5">
                <w:rPr>
                  <w:rStyle w:val="Hyperlink"/>
                  <w:rFonts w:ascii="Times New Roman" w:hAnsi="Times New Roman" w:cs="Times New Roman"/>
                  <w:color w:val="auto"/>
                  <w:sz w:val="24"/>
                  <w:szCs w:val="24"/>
                  <w:bdr w:val="none" w:sz="0" w:space="0" w:color="auto" w:frame="1"/>
                </w:rPr>
                <w:t>rimvydas.aleksiejunas@ff.vu.lt</w:t>
              </w:r>
            </w:hyperlink>
            <w:r w:rsidRPr="008107B5">
              <w:rPr>
                <w:rFonts w:ascii="Times New Roman" w:hAnsi="Times New Roman" w:cs="Times New Roman"/>
                <w:sz w:val="24"/>
                <w:szCs w:val="24"/>
              </w:rPr>
              <w:t>; 8 522 34540)</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497C7B" w14:textId="592FDBF1" w:rsidR="00B70C20" w:rsidRPr="008107B5" w:rsidRDefault="00B70C20" w:rsidP="00B70C20">
            <w:pPr>
              <w:spacing w:after="0" w:line="240" w:lineRule="auto"/>
              <w:rPr>
                <w:rFonts w:ascii="Times New Roman" w:eastAsia="Times New Roman" w:hAnsi="Times New Roman" w:cs="Times New Roman"/>
                <w:sz w:val="24"/>
                <w:szCs w:val="24"/>
              </w:rPr>
            </w:pPr>
            <w:r w:rsidRPr="008107B5">
              <w:rPr>
                <w:rFonts w:ascii="Times New Roman" w:hAnsi="Times New Roman" w:cs="Times New Roman"/>
                <w:sz w:val="24"/>
                <w:szCs w:val="24"/>
              </w:rPr>
              <w:t>Radijo signalų sklidimo krypties nustatymo algoritmų efektyvumo analizė</w:t>
            </w:r>
            <w:r w:rsidRPr="008107B5">
              <w:rPr>
                <w:rFonts w:ascii="Times New Roman" w:hAnsi="Times New Roman" w:cs="Times New Roman"/>
                <w:sz w:val="24"/>
                <w:szCs w:val="24"/>
              </w:rPr>
              <w:br/>
            </w:r>
            <w:r w:rsidRPr="008107B5">
              <w:rPr>
                <w:rFonts w:ascii="Times New Roman" w:hAnsi="Times New Roman" w:cs="Times New Roman"/>
                <w:sz w:val="24"/>
                <w:szCs w:val="24"/>
              </w:rPr>
              <w:br/>
            </w:r>
            <w:r w:rsidRPr="008107B5">
              <w:rPr>
                <w:rFonts w:ascii="Times New Roman" w:hAnsi="Times New Roman" w:cs="Times New Roman"/>
                <w:sz w:val="24"/>
                <w:szCs w:val="24"/>
              </w:rPr>
              <w:br/>
              <w:t>Performance analysis of radio signal direction-of-arrival estimation algorithms</w:t>
            </w:r>
            <w:r w:rsidRPr="008107B5">
              <w:rPr>
                <w:rFonts w:ascii="Times New Roman" w:hAnsi="Times New Roman" w:cs="Times New Roman"/>
                <w:sz w:val="24"/>
                <w:szCs w:val="24"/>
              </w:rPr>
              <w:br/>
            </w:r>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3942B0" w14:textId="1C158664" w:rsidR="00B70C20" w:rsidRPr="008107B5" w:rsidRDefault="00B70C20" w:rsidP="00B70C20">
            <w:pPr>
              <w:spacing w:after="0" w:line="240" w:lineRule="auto"/>
              <w:rPr>
                <w:rFonts w:ascii="Times New Roman" w:eastAsia="Times New Roman" w:hAnsi="Times New Roman" w:cs="Times New Roman"/>
                <w:sz w:val="24"/>
                <w:szCs w:val="24"/>
              </w:rPr>
            </w:pPr>
            <w:r w:rsidRPr="008107B5">
              <w:rPr>
                <w:rFonts w:ascii="Times New Roman" w:hAnsi="Times New Roman" w:cs="Times New Roman"/>
                <w:sz w:val="24"/>
                <w:szCs w:val="24"/>
              </w:rPr>
              <w:t xml:space="preserve">Turime radijo signalų sklidimo krypties (angl. Direction-of-Arrival, DoA) matavimų duomenų, gautų naudojant prgramuojamo radijo (angl. Software-defined radio, SDR) įrangą. Reikia sukurti efektyvius algoritmus, kad būtų galima atlikti DoA analizę iš IQ radijo signalų matavimų. Šiame darbe susipažinsite su įvairiais DoA nustatymo algoritmais, tokiais kaip MUSIC, ESPRIT, SAGE ir kitais. Pagrindinis tikslas bus parinkti skaičiavimo požiūriu efektyvų ir tikslų algoritmą realiuoju laiku atliekamam krypties nustatymui. Algoritmai bus išbandyti su įvairiais signalais, įskaitant siauro ir plataus spektro, impulsinius bei kelių šaltinių signalus. Pagrindinis darbas bus atliekamas naudojant Python </w:t>
            </w:r>
            <w:r w:rsidRPr="008107B5">
              <w:rPr>
                <w:rFonts w:ascii="Times New Roman" w:hAnsi="Times New Roman" w:cs="Times New Roman"/>
                <w:sz w:val="24"/>
                <w:szCs w:val="24"/>
              </w:rPr>
              <w:lastRenderedPageBreak/>
              <w:t>signalų apdorojimo algoritmų bibliotekas Jupyter Notebooks aplinkoje.</w:t>
            </w:r>
            <w:r w:rsidRPr="008107B5">
              <w:rPr>
                <w:rFonts w:ascii="Times New Roman" w:hAnsi="Times New Roman" w:cs="Times New Roman"/>
                <w:sz w:val="24"/>
                <w:szCs w:val="24"/>
              </w:rPr>
              <w:br/>
            </w:r>
            <w:r w:rsidRPr="008107B5">
              <w:rPr>
                <w:rFonts w:ascii="Times New Roman" w:hAnsi="Times New Roman" w:cs="Times New Roman"/>
                <w:sz w:val="24"/>
                <w:szCs w:val="24"/>
              </w:rPr>
              <w:br/>
            </w:r>
            <w:r w:rsidRPr="008107B5">
              <w:rPr>
                <w:rFonts w:ascii="Times New Roman" w:hAnsi="Times New Roman" w:cs="Times New Roman"/>
                <w:sz w:val="24"/>
                <w:szCs w:val="24"/>
              </w:rPr>
              <w:br/>
              <w:t>We have multiple datasets of radio signal direction-of-arrival (DoA) measurements obtained using software-defined radio (SDR) equipment. There is a need to design efficient algorithms in order to perform DoA analysis from raw IQ-signal measurements. In this work you will get familiar with various DoA estimation algorithms such as MUSIC, ESPRIT, SAGE and others. The main goal will be to select computationally efficient and accurate algorithm for real-time DoA estimation. The algorithms will be tested against various signals, including narrow- and broad-band, time-varying and multiple-source signals. The main work will be carried out using Python implementations of signal processing algorithms in Jupyter Notebooks environment.</w:t>
            </w:r>
          </w:p>
        </w:tc>
        <w:tc>
          <w:tcPr>
            <w:tcW w:w="2819" w:type="dxa"/>
            <w:tcBorders>
              <w:top w:val="single" w:sz="8" w:space="0" w:color="auto"/>
              <w:left w:val="nil"/>
              <w:bottom w:val="single" w:sz="8" w:space="0" w:color="auto"/>
              <w:right w:val="single" w:sz="8" w:space="0" w:color="auto"/>
            </w:tcBorders>
          </w:tcPr>
          <w:p w14:paraId="6DC04921" w14:textId="7B17BA96" w:rsidR="00B70C20" w:rsidRPr="008107B5" w:rsidRDefault="00FC2147" w:rsidP="00B70C20">
            <w:pPr>
              <w:spacing w:after="0" w:line="240" w:lineRule="auto"/>
              <w:rPr>
                <w:rFonts w:ascii="Times New Roman" w:eastAsia="Times New Roman" w:hAnsi="Times New Roman" w:cs="Times New Roman"/>
                <w:sz w:val="24"/>
                <w:szCs w:val="24"/>
                <w:lang w:val="en-US" w:eastAsia="en-US"/>
              </w:rPr>
            </w:pPr>
            <w:r w:rsidRPr="00D77FF6">
              <w:rPr>
                <w:rFonts w:ascii="Times New Roman" w:eastAsia="Times New Roman" w:hAnsi="Times New Roman" w:cs="Times New Roman"/>
                <w:sz w:val="24"/>
                <w:szCs w:val="24"/>
                <w:lang w:eastAsia="en-US"/>
              </w:rPr>
              <w:lastRenderedPageBreak/>
              <w:t>Laisva/Free</w:t>
            </w:r>
          </w:p>
        </w:tc>
      </w:tr>
      <w:tr w:rsidR="00AB6265" w:rsidRPr="008107B5" w14:paraId="3C4A8928" w14:textId="77777777" w:rsidTr="00165D11">
        <w:trPr>
          <w:trHeight w:val="8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13F637" w14:textId="51449C34" w:rsidR="00AB6265" w:rsidRDefault="000A766E" w:rsidP="00AB6265">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A822EA" w14:textId="77777777" w:rsidR="00AB6265" w:rsidRPr="00C206CD" w:rsidRDefault="00AB6265" w:rsidP="00AB6265">
            <w:pPr>
              <w:spacing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Darya</w:t>
            </w:r>
            <w:r w:rsidRPr="00C206CD">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sz w:val="24"/>
                <w:szCs w:val="24"/>
                <w:lang w:val="en-US" w:eastAsia="en-US"/>
              </w:rPr>
              <w:t>Meisak</w:t>
            </w:r>
          </w:p>
          <w:p w14:paraId="23503D22" w14:textId="77777777" w:rsidR="00AB6265" w:rsidRPr="00C206CD" w:rsidRDefault="00AB6265" w:rsidP="00AB6265">
            <w:pPr>
              <w:spacing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darya</w:t>
            </w:r>
            <w:r w:rsidRPr="00C206CD">
              <w:rPr>
                <w:rFonts w:ascii="Times New Roman" w:eastAsia="Times New Roman" w:hAnsi="Times New Roman" w:cs="Times New Roman"/>
                <w:sz w:val="24"/>
                <w:szCs w:val="24"/>
                <w:lang w:val="en-US" w:eastAsia="en-US"/>
              </w:rPr>
              <w:t>.</w:t>
            </w:r>
            <w:r>
              <w:rPr>
                <w:rFonts w:ascii="Times New Roman" w:eastAsia="Times New Roman" w:hAnsi="Times New Roman" w:cs="Times New Roman"/>
                <w:sz w:val="24"/>
                <w:szCs w:val="24"/>
                <w:lang w:val="en-US" w:eastAsia="en-US"/>
              </w:rPr>
              <w:t>meisak</w:t>
            </w:r>
            <w:r w:rsidRPr="00C206CD">
              <w:rPr>
                <w:rFonts w:ascii="Times New Roman" w:eastAsia="Times New Roman" w:hAnsi="Times New Roman" w:cs="Times New Roman"/>
                <w:sz w:val="24"/>
                <w:szCs w:val="24"/>
                <w:lang w:val="en-US" w:eastAsia="en-US"/>
              </w:rPr>
              <w:t>@ff.vu.lt</w:t>
            </w:r>
          </w:p>
          <w:p w14:paraId="7FD948B6" w14:textId="5845F7D3" w:rsidR="00AB6265" w:rsidRPr="008107B5" w:rsidRDefault="00AB6265" w:rsidP="00AB6265">
            <w:pPr>
              <w:spacing w:after="0" w:line="240" w:lineRule="auto"/>
              <w:rPr>
                <w:rFonts w:ascii="Times New Roman" w:hAnsi="Times New Roman" w:cs="Times New Roman"/>
                <w:sz w:val="24"/>
                <w:szCs w:val="24"/>
              </w:rPr>
            </w:pPr>
            <w:r w:rsidRPr="00A9381E">
              <w:rPr>
                <w:rFonts w:ascii="Times New Roman" w:eastAsia="Times New Roman" w:hAnsi="Times New Roman" w:cs="Times New Roman"/>
                <w:sz w:val="24"/>
                <w:szCs w:val="24"/>
                <w:lang w:val="en-US" w:eastAsia="en-US"/>
              </w:rPr>
              <w:t>(8 5) 223 4571</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C758D1" w14:textId="0C8E502E" w:rsidR="00AB6265" w:rsidRPr="008107B5" w:rsidRDefault="00AB6265" w:rsidP="00AB6265">
            <w:pPr>
              <w:spacing w:after="0" w:line="240" w:lineRule="auto"/>
              <w:rPr>
                <w:rFonts w:ascii="Times New Roman" w:hAnsi="Times New Roman" w:cs="Times New Roman"/>
                <w:sz w:val="24"/>
                <w:szCs w:val="24"/>
              </w:rPr>
            </w:pPr>
            <w:r w:rsidRPr="00DC6FB8">
              <w:rPr>
                <w:rFonts w:ascii="Times New Roman" w:hAnsi="Times New Roman" w:cs="Times New Roman"/>
                <w:sz w:val="24"/>
                <w:szCs w:val="24"/>
              </w:rPr>
              <w:t>PDMS/SiC kompozitų dielektrinių ir triboelektrinių savybių tyrimas Investigation of dielectric and triboelectric properties of PDMS/SiC composites</w:t>
            </w:r>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6AB897" w14:textId="77777777" w:rsidR="00AB6265" w:rsidRPr="0001440A" w:rsidRDefault="00AB6265" w:rsidP="00AB6265">
            <w:pPr>
              <w:spacing w:after="0" w:line="240" w:lineRule="auto"/>
              <w:rPr>
                <w:rFonts w:ascii="Times New Roman" w:hAnsi="Times New Roman" w:cs="Times New Roman"/>
                <w:sz w:val="24"/>
                <w:szCs w:val="24"/>
              </w:rPr>
            </w:pPr>
            <w:r w:rsidRPr="0001440A">
              <w:rPr>
                <w:rFonts w:ascii="Times New Roman" w:hAnsi="Times New Roman" w:cs="Times New Roman"/>
                <w:sz w:val="24"/>
                <w:szCs w:val="24"/>
              </w:rPr>
              <w:t xml:space="preserve">Darbo metu bus gaminami įvairių koncentracijų PDMS/silicio karbido kompozitai, tiriamos jų dielektrinės, triboelektrinės savybės, kuriami triboelektrinių nano generatorių prototipai mecaninės energijos surinkimui. During the work, PDMS/silicon carbide composites of various concentrations will be produced, their dielectric and triboelectric properties will be studied, and prototypes of triboelectric nanogenerators </w:t>
            </w:r>
            <w:r w:rsidRPr="0001440A">
              <w:rPr>
                <w:rFonts w:ascii="Times New Roman" w:hAnsi="Times New Roman" w:cs="Times New Roman"/>
                <w:sz w:val="24"/>
                <w:szCs w:val="24"/>
              </w:rPr>
              <w:lastRenderedPageBreak/>
              <w:t>(TENGs) for mechanical laisva</w:t>
            </w:r>
          </w:p>
          <w:p w14:paraId="50383925" w14:textId="77777777" w:rsidR="00AB6265" w:rsidRPr="0001440A" w:rsidRDefault="00AB6265" w:rsidP="00AB6265">
            <w:pPr>
              <w:spacing w:after="0" w:line="240" w:lineRule="auto"/>
              <w:rPr>
                <w:rFonts w:ascii="Times New Roman" w:hAnsi="Times New Roman" w:cs="Times New Roman"/>
                <w:sz w:val="24"/>
                <w:szCs w:val="24"/>
              </w:rPr>
            </w:pPr>
            <w:r w:rsidRPr="0001440A">
              <w:rPr>
                <w:rFonts w:ascii="Times New Roman" w:hAnsi="Times New Roman" w:cs="Times New Roman"/>
                <w:sz w:val="24"/>
                <w:szCs w:val="24"/>
              </w:rPr>
              <w:t>energy harvesting will be developed.</w:t>
            </w:r>
          </w:p>
          <w:p w14:paraId="73A71693" w14:textId="77777777" w:rsidR="00AB6265" w:rsidRPr="008107B5" w:rsidRDefault="00AB6265" w:rsidP="00AB6265">
            <w:pPr>
              <w:spacing w:after="0" w:line="240" w:lineRule="auto"/>
              <w:rPr>
                <w:rFonts w:ascii="Times New Roman" w:hAnsi="Times New Roman" w:cs="Times New Roman"/>
                <w:sz w:val="24"/>
                <w:szCs w:val="24"/>
              </w:rPr>
            </w:pPr>
          </w:p>
        </w:tc>
        <w:tc>
          <w:tcPr>
            <w:tcW w:w="2819" w:type="dxa"/>
            <w:tcBorders>
              <w:top w:val="single" w:sz="8" w:space="0" w:color="auto"/>
              <w:left w:val="nil"/>
              <w:bottom w:val="single" w:sz="8" w:space="0" w:color="auto"/>
              <w:right w:val="single" w:sz="8" w:space="0" w:color="auto"/>
            </w:tcBorders>
          </w:tcPr>
          <w:p w14:paraId="6C19FEA2" w14:textId="0579AABB" w:rsidR="00AB6265" w:rsidRPr="008107B5" w:rsidRDefault="00FC2147" w:rsidP="00AB6265">
            <w:pPr>
              <w:spacing w:after="0" w:line="240" w:lineRule="auto"/>
              <w:rPr>
                <w:rFonts w:ascii="Times New Roman" w:hAnsi="Times New Roman" w:cs="Times New Roman"/>
                <w:sz w:val="24"/>
                <w:szCs w:val="24"/>
              </w:rPr>
            </w:pPr>
            <w:r w:rsidRPr="00D77FF6">
              <w:rPr>
                <w:rFonts w:ascii="Times New Roman" w:eastAsia="Times New Roman" w:hAnsi="Times New Roman" w:cs="Times New Roman"/>
                <w:sz w:val="24"/>
                <w:szCs w:val="24"/>
                <w:lang w:eastAsia="en-US"/>
              </w:rPr>
              <w:lastRenderedPageBreak/>
              <w:t>Laisva/Free</w:t>
            </w:r>
          </w:p>
        </w:tc>
      </w:tr>
      <w:tr w:rsidR="00AB6265" w:rsidRPr="008107B5" w14:paraId="503C77CA" w14:textId="77777777" w:rsidTr="00165D11">
        <w:trPr>
          <w:trHeight w:val="8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2B6990" w14:textId="5AB7B6DD" w:rsidR="00AB6265" w:rsidRDefault="000A766E" w:rsidP="00AB6265">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D76641" w14:textId="77777777" w:rsidR="00AB6265" w:rsidRPr="00C206CD" w:rsidRDefault="00AB6265" w:rsidP="00AB6265">
            <w:pPr>
              <w:spacing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Darya</w:t>
            </w:r>
            <w:r w:rsidRPr="00C206CD">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sz w:val="24"/>
                <w:szCs w:val="24"/>
                <w:lang w:val="en-US" w:eastAsia="en-US"/>
              </w:rPr>
              <w:t>Meisak</w:t>
            </w:r>
          </w:p>
          <w:p w14:paraId="727AB556" w14:textId="77777777" w:rsidR="00AB6265" w:rsidRPr="00C206CD" w:rsidRDefault="00AB6265" w:rsidP="00AB6265">
            <w:pPr>
              <w:spacing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darya</w:t>
            </w:r>
            <w:r w:rsidRPr="00C206CD">
              <w:rPr>
                <w:rFonts w:ascii="Times New Roman" w:eastAsia="Times New Roman" w:hAnsi="Times New Roman" w:cs="Times New Roman"/>
                <w:sz w:val="24"/>
                <w:szCs w:val="24"/>
                <w:lang w:val="en-US" w:eastAsia="en-US"/>
              </w:rPr>
              <w:t>.</w:t>
            </w:r>
            <w:r>
              <w:rPr>
                <w:rFonts w:ascii="Times New Roman" w:eastAsia="Times New Roman" w:hAnsi="Times New Roman" w:cs="Times New Roman"/>
                <w:sz w:val="24"/>
                <w:szCs w:val="24"/>
                <w:lang w:val="en-US" w:eastAsia="en-US"/>
              </w:rPr>
              <w:t>meisak</w:t>
            </w:r>
            <w:r w:rsidRPr="00C206CD">
              <w:rPr>
                <w:rFonts w:ascii="Times New Roman" w:eastAsia="Times New Roman" w:hAnsi="Times New Roman" w:cs="Times New Roman"/>
                <w:sz w:val="24"/>
                <w:szCs w:val="24"/>
                <w:lang w:val="en-US" w:eastAsia="en-US"/>
              </w:rPr>
              <w:t>@ff.vu.lt</w:t>
            </w:r>
          </w:p>
          <w:p w14:paraId="4E7D9194" w14:textId="688B8965" w:rsidR="00AB6265" w:rsidRPr="008107B5" w:rsidRDefault="00AB6265" w:rsidP="00AB6265">
            <w:pPr>
              <w:spacing w:after="0" w:line="240" w:lineRule="auto"/>
              <w:rPr>
                <w:rFonts w:ascii="Times New Roman" w:hAnsi="Times New Roman" w:cs="Times New Roman"/>
                <w:sz w:val="24"/>
                <w:szCs w:val="24"/>
              </w:rPr>
            </w:pPr>
            <w:r w:rsidRPr="00A9381E">
              <w:rPr>
                <w:rFonts w:ascii="Times New Roman" w:eastAsia="Times New Roman" w:hAnsi="Times New Roman" w:cs="Times New Roman"/>
                <w:sz w:val="24"/>
                <w:szCs w:val="24"/>
                <w:lang w:val="en-US" w:eastAsia="en-US"/>
              </w:rPr>
              <w:t>(8 5) 223 4571</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246B38E" w14:textId="4498AE84" w:rsidR="00AB6265" w:rsidRPr="008107B5" w:rsidRDefault="00AB6265" w:rsidP="00AB6265">
            <w:pPr>
              <w:spacing w:after="0" w:line="240" w:lineRule="auto"/>
              <w:rPr>
                <w:rFonts w:ascii="Times New Roman" w:hAnsi="Times New Roman" w:cs="Times New Roman"/>
                <w:sz w:val="24"/>
                <w:szCs w:val="24"/>
              </w:rPr>
            </w:pPr>
            <w:r w:rsidRPr="00C04EE3">
              <w:rPr>
                <w:rFonts w:ascii="Times New Roman" w:hAnsi="Times New Roman" w:cs="Times New Roman"/>
                <w:sz w:val="24"/>
                <w:szCs w:val="24"/>
              </w:rPr>
              <w:t>Polimero/hibridinio perovskito kompozitų dielektrinių ir triboelektrinių savybių tyrimas Investigation of dielectric and triboelectric properties of polymer/hybrid perovskite composites</w:t>
            </w:r>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6331CB" w14:textId="1F021BE4" w:rsidR="00AB6265" w:rsidRPr="008107B5" w:rsidRDefault="00AB6265" w:rsidP="00AB6265">
            <w:pPr>
              <w:spacing w:after="0" w:line="240" w:lineRule="auto"/>
              <w:rPr>
                <w:rFonts w:ascii="Times New Roman" w:hAnsi="Times New Roman" w:cs="Times New Roman"/>
                <w:sz w:val="24"/>
                <w:szCs w:val="24"/>
              </w:rPr>
            </w:pPr>
            <w:r w:rsidRPr="00C04EE3">
              <w:rPr>
                <w:rFonts w:ascii="Times New Roman" w:hAnsi="Times New Roman" w:cs="Times New Roman"/>
                <w:sz w:val="24"/>
                <w:szCs w:val="24"/>
              </w:rPr>
              <w:t>Darbo metu bus gaminami polimero/hibridinio perovskito kompozitai, tiriamos jų dielektrinės, triboelektrinės savybės, kuriami triboelektrinių nano generatorių prototipai mecaninės energijos surinkimui. During the work, polymer/hybrid perovskite composites of various concentrations will be produced, their dielectric and triboelectric properties will be studied, and prototypes of triboelectric nanogenerators (TENGs) for mechanical energy harvesting will be developed.</w:t>
            </w:r>
          </w:p>
        </w:tc>
        <w:tc>
          <w:tcPr>
            <w:tcW w:w="2819" w:type="dxa"/>
            <w:tcBorders>
              <w:top w:val="single" w:sz="8" w:space="0" w:color="auto"/>
              <w:left w:val="nil"/>
              <w:bottom w:val="single" w:sz="8" w:space="0" w:color="auto"/>
              <w:right w:val="single" w:sz="8" w:space="0" w:color="auto"/>
            </w:tcBorders>
          </w:tcPr>
          <w:p w14:paraId="5179FF1A" w14:textId="272D890B" w:rsidR="00AB6265" w:rsidRPr="008107B5" w:rsidRDefault="00FC2147" w:rsidP="00AB6265">
            <w:pPr>
              <w:spacing w:after="0" w:line="240" w:lineRule="auto"/>
              <w:rPr>
                <w:rFonts w:ascii="Times New Roman" w:hAnsi="Times New Roman" w:cs="Times New Roman"/>
                <w:sz w:val="24"/>
                <w:szCs w:val="24"/>
              </w:rPr>
            </w:pPr>
            <w:r w:rsidRPr="00D77FF6">
              <w:rPr>
                <w:rFonts w:ascii="Times New Roman" w:eastAsia="Times New Roman" w:hAnsi="Times New Roman" w:cs="Times New Roman"/>
                <w:sz w:val="24"/>
                <w:szCs w:val="24"/>
                <w:lang w:eastAsia="en-US"/>
              </w:rPr>
              <w:t>Laisva/Free</w:t>
            </w:r>
          </w:p>
        </w:tc>
      </w:tr>
      <w:tr w:rsidR="00364015" w:rsidRPr="008107B5" w14:paraId="62543B82" w14:textId="77777777" w:rsidTr="001208EF">
        <w:trPr>
          <w:trHeight w:val="8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06BBE3" w14:textId="7701EF53" w:rsidR="00364015" w:rsidRPr="008107B5" w:rsidRDefault="000A766E" w:rsidP="001208EF">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12</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A8B75E" w14:textId="41EB8E6B" w:rsidR="00655EBE" w:rsidRDefault="00FC2147" w:rsidP="001208EF">
            <w:pPr>
              <w:spacing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Doc. </w:t>
            </w:r>
            <w:r w:rsidR="00D1351F">
              <w:rPr>
                <w:rFonts w:ascii="Times New Roman" w:eastAsia="Times New Roman" w:hAnsi="Times New Roman" w:cs="Times New Roman"/>
                <w:sz w:val="24"/>
                <w:szCs w:val="24"/>
                <w:lang w:eastAsia="en-US"/>
              </w:rPr>
              <w:t>Vytautas Jonkus</w:t>
            </w:r>
          </w:p>
          <w:p w14:paraId="3D62C297" w14:textId="7663044B" w:rsidR="00364015" w:rsidRPr="008107B5" w:rsidRDefault="00364015" w:rsidP="001208EF">
            <w:pPr>
              <w:spacing w:line="240" w:lineRule="auto"/>
              <w:rPr>
                <w:rFonts w:ascii="Times New Roman" w:hAnsi="Times New Roman" w:cs="Times New Roman"/>
                <w:sz w:val="24"/>
                <w:szCs w:val="24"/>
              </w:rPr>
            </w:pPr>
            <w:r w:rsidRPr="008107B5">
              <w:rPr>
                <w:rFonts w:ascii="Times New Roman" w:eastAsia="Times New Roman" w:hAnsi="Times New Roman" w:cs="Times New Roman"/>
                <w:sz w:val="24"/>
                <w:szCs w:val="24"/>
                <w:lang w:eastAsia="en-US"/>
              </w:rPr>
              <w:t>vytautas.jonkus@ff.vu.lt</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CFED81" w14:textId="77777777" w:rsidR="00364015" w:rsidRPr="008107B5" w:rsidRDefault="00364015" w:rsidP="001208EF">
            <w:pPr>
              <w:spacing w:after="0" w:line="240" w:lineRule="auto"/>
              <w:rPr>
                <w:rFonts w:ascii="Times New Roman" w:eastAsia="Times New Roman" w:hAnsi="Times New Roman" w:cs="Times New Roman"/>
                <w:sz w:val="24"/>
                <w:szCs w:val="24"/>
                <w:lang w:val="en-US" w:eastAsia="en-US"/>
              </w:rPr>
            </w:pPr>
            <w:proofErr w:type="spellStart"/>
            <w:r w:rsidRPr="008107B5">
              <w:rPr>
                <w:rFonts w:ascii="Times New Roman" w:eastAsia="Times New Roman" w:hAnsi="Times New Roman" w:cs="Times New Roman"/>
                <w:sz w:val="24"/>
                <w:szCs w:val="24"/>
                <w:lang w:val="en-US" w:eastAsia="en-US"/>
              </w:rPr>
              <w:t>Infraraudon</w:t>
            </w:r>
            <w:r w:rsidRPr="008107B5">
              <w:rPr>
                <w:rFonts w:ascii="Times New Roman" w:eastAsia="Times New Roman" w:hAnsi="Times New Roman" w:cs="Times New Roman"/>
                <w:sz w:val="24"/>
                <w:szCs w:val="24"/>
                <w:lang w:eastAsia="en-US"/>
              </w:rPr>
              <w:t>ųjų</w:t>
            </w:r>
            <w:proofErr w:type="spellEnd"/>
            <w:r w:rsidRPr="008107B5">
              <w:rPr>
                <w:rFonts w:ascii="Times New Roman" w:eastAsia="Times New Roman" w:hAnsi="Times New Roman" w:cs="Times New Roman"/>
                <w:sz w:val="24"/>
                <w:szCs w:val="24"/>
                <w:lang w:eastAsia="en-US"/>
              </w:rPr>
              <w:t xml:space="preserve"> spindulių</w:t>
            </w:r>
            <w:r w:rsidRPr="008107B5">
              <w:rPr>
                <w:rFonts w:ascii="Times New Roman" w:eastAsia="Times New Roman" w:hAnsi="Times New Roman" w:cs="Times New Roman"/>
                <w:sz w:val="24"/>
                <w:szCs w:val="24"/>
                <w:lang w:val="en-US" w:eastAsia="en-US"/>
              </w:rPr>
              <w:t xml:space="preserve"> </w:t>
            </w:r>
            <w:proofErr w:type="spellStart"/>
            <w:r w:rsidRPr="008107B5">
              <w:rPr>
                <w:rFonts w:ascii="Times New Roman" w:eastAsia="Times New Roman" w:hAnsi="Times New Roman" w:cs="Times New Roman"/>
                <w:sz w:val="24"/>
                <w:szCs w:val="24"/>
                <w:lang w:val="en-US" w:eastAsia="en-US"/>
              </w:rPr>
              <w:t>kameros</w:t>
            </w:r>
            <w:proofErr w:type="spellEnd"/>
            <w:r w:rsidRPr="008107B5">
              <w:rPr>
                <w:rFonts w:ascii="Times New Roman" w:eastAsia="Times New Roman" w:hAnsi="Times New Roman" w:cs="Times New Roman"/>
                <w:sz w:val="24"/>
                <w:szCs w:val="24"/>
                <w:lang w:val="en-US" w:eastAsia="en-US"/>
              </w:rPr>
              <w:t xml:space="preserve"> </w:t>
            </w:r>
            <w:r w:rsidRPr="008107B5">
              <w:rPr>
                <w:rFonts w:ascii="Times New Roman" w:eastAsia="Times New Roman" w:hAnsi="Times New Roman" w:cs="Times New Roman"/>
                <w:sz w:val="24"/>
                <w:szCs w:val="24"/>
                <w:lang w:eastAsia="en-US"/>
              </w:rPr>
              <w:t>vaizdo registravimas perdavimas WiFi ryšiu.</w:t>
            </w:r>
          </w:p>
          <w:p w14:paraId="13D72EC1" w14:textId="77777777" w:rsidR="00364015" w:rsidRPr="008107B5" w:rsidRDefault="00364015" w:rsidP="001208EF">
            <w:pPr>
              <w:spacing w:after="0" w:line="240" w:lineRule="auto"/>
              <w:rPr>
                <w:rFonts w:ascii="Times New Roman" w:hAnsi="Times New Roman" w:cs="Times New Roman"/>
                <w:sz w:val="24"/>
                <w:szCs w:val="24"/>
              </w:rPr>
            </w:pPr>
          </w:p>
          <w:p w14:paraId="41296121" w14:textId="77777777" w:rsidR="00364015" w:rsidRPr="008107B5" w:rsidRDefault="00364015" w:rsidP="001208EF">
            <w:pPr>
              <w:spacing w:after="0" w:line="240" w:lineRule="auto"/>
              <w:rPr>
                <w:rFonts w:ascii="Times New Roman" w:hAnsi="Times New Roman" w:cs="Times New Roman"/>
                <w:sz w:val="24"/>
                <w:szCs w:val="24"/>
              </w:rPr>
            </w:pPr>
          </w:p>
          <w:p w14:paraId="6B7FFF9C" w14:textId="77777777" w:rsidR="00364015" w:rsidRPr="008107B5" w:rsidRDefault="00364015" w:rsidP="001208EF">
            <w:pPr>
              <w:spacing w:after="0" w:line="240" w:lineRule="auto"/>
              <w:rPr>
                <w:rFonts w:ascii="Times New Roman" w:hAnsi="Times New Roman" w:cs="Times New Roman"/>
                <w:sz w:val="24"/>
                <w:szCs w:val="24"/>
              </w:rPr>
            </w:pPr>
          </w:p>
          <w:p w14:paraId="287DEE99" w14:textId="77777777" w:rsidR="00364015" w:rsidRPr="008107B5" w:rsidRDefault="00364015" w:rsidP="001208EF">
            <w:pPr>
              <w:spacing w:after="0" w:line="240" w:lineRule="auto"/>
              <w:rPr>
                <w:rFonts w:ascii="Times New Roman" w:hAnsi="Times New Roman" w:cs="Times New Roman"/>
                <w:sz w:val="24"/>
                <w:szCs w:val="24"/>
              </w:rPr>
            </w:pPr>
          </w:p>
          <w:p w14:paraId="02371EDB" w14:textId="77777777" w:rsidR="00364015" w:rsidRPr="008107B5" w:rsidRDefault="00364015" w:rsidP="001208EF">
            <w:pPr>
              <w:spacing w:after="0" w:line="240" w:lineRule="auto"/>
              <w:rPr>
                <w:rFonts w:ascii="Times New Roman" w:hAnsi="Times New Roman" w:cs="Times New Roman"/>
                <w:sz w:val="24"/>
                <w:szCs w:val="24"/>
              </w:rPr>
            </w:pPr>
          </w:p>
          <w:p w14:paraId="17A75EAD" w14:textId="77777777" w:rsidR="00364015" w:rsidRPr="008107B5" w:rsidRDefault="00364015" w:rsidP="001208EF">
            <w:pPr>
              <w:spacing w:after="0" w:line="240" w:lineRule="auto"/>
              <w:rPr>
                <w:rFonts w:ascii="Times New Roman" w:hAnsi="Times New Roman" w:cs="Times New Roman"/>
                <w:sz w:val="24"/>
                <w:szCs w:val="24"/>
              </w:rPr>
            </w:pPr>
          </w:p>
          <w:p w14:paraId="0AE7BF49" w14:textId="77777777" w:rsidR="00364015" w:rsidRPr="008107B5" w:rsidRDefault="00364015" w:rsidP="001208EF">
            <w:pPr>
              <w:rPr>
                <w:rFonts w:ascii="Times New Roman" w:hAnsi="Times New Roman" w:cs="Times New Roman"/>
                <w:sz w:val="24"/>
                <w:szCs w:val="24"/>
              </w:rPr>
            </w:pPr>
            <w:r w:rsidRPr="008107B5">
              <w:rPr>
                <w:rFonts w:ascii="Times New Roman" w:eastAsia="Times New Roman" w:hAnsi="Times New Roman" w:cs="Times New Roman"/>
                <w:sz w:val="24"/>
                <w:szCs w:val="24"/>
                <w:lang w:eastAsia="en-US"/>
              </w:rPr>
              <w:t>Infrared thermal camera image registration and transmission via WiFi.</w:t>
            </w:r>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A212FB" w14:textId="77777777" w:rsidR="00364015" w:rsidRPr="008107B5" w:rsidRDefault="00364015" w:rsidP="001208EF">
            <w:pPr>
              <w:spacing w:after="0" w:line="240" w:lineRule="auto"/>
              <w:rPr>
                <w:rFonts w:ascii="Times New Roman" w:hAnsi="Times New Roman" w:cs="Times New Roman"/>
                <w:sz w:val="24"/>
                <w:szCs w:val="24"/>
              </w:rPr>
            </w:pPr>
            <w:r w:rsidRPr="008107B5">
              <w:rPr>
                <w:rFonts w:ascii="Times New Roman" w:eastAsia="Times New Roman" w:hAnsi="Times New Roman" w:cs="Times New Roman"/>
                <w:sz w:val="24"/>
                <w:szCs w:val="24"/>
                <w:lang w:eastAsia="en-US"/>
              </w:rPr>
              <w:t xml:space="preserve">Pradinė darbo užduotis yra su ESP32 mikrovaldikliu nuskaityti </w:t>
            </w:r>
            <w:r w:rsidRPr="008107B5">
              <w:rPr>
                <w:rFonts w:ascii="Times New Roman" w:hAnsi="Times New Roman" w:cs="Times New Roman"/>
                <w:sz w:val="24"/>
                <w:szCs w:val="24"/>
              </w:rPr>
              <w:t>MLX90640 infraraudonųjų spindulių kameros vaizdą ir perduoti jį WiFi ryšiu. Antras darbo etapas bus kameros vaizdo apdorojimas ir taikymai.</w:t>
            </w:r>
          </w:p>
          <w:p w14:paraId="1FBF219E" w14:textId="77777777" w:rsidR="00364015" w:rsidRPr="008107B5" w:rsidRDefault="00364015" w:rsidP="001208EF">
            <w:pPr>
              <w:spacing w:after="0" w:line="240" w:lineRule="auto"/>
              <w:rPr>
                <w:rFonts w:ascii="Times New Roman" w:eastAsia="Times New Roman" w:hAnsi="Times New Roman" w:cs="Times New Roman"/>
                <w:sz w:val="24"/>
                <w:szCs w:val="24"/>
                <w:lang w:eastAsia="en-US"/>
              </w:rPr>
            </w:pPr>
          </w:p>
          <w:p w14:paraId="02797CC0" w14:textId="77777777" w:rsidR="00364015" w:rsidRPr="008107B5" w:rsidRDefault="00364015" w:rsidP="001208EF">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val="en-US" w:eastAsia="en-US"/>
              </w:rPr>
              <w:t>The initial task of the work is to r</w:t>
            </w:r>
            <w:r w:rsidRPr="008107B5">
              <w:rPr>
                <w:rFonts w:ascii="Times New Roman" w:eastAsia="Times New Roman" w:hAnsi="Times New Roman" w:cs="Times New Roman"/>
                <w:sz w:val="24"/>
                <w:szCs w:val="24"/>
                <w:lang w:eastAsia="en-US"/>
              </w:rPr>
              <w:t>egister</w:t>
            </w:r>
            <w:r w:rsidRPr="008107B5">
              <w:rPr>
                <w:rFonts w:ascii="Times New Roman" w:eastAsia="Times New Roman" w:hAnsi="Times New Roman" w:cs="Times New Roman"/>
                <w:sz w:val="24"/>
                <w:szCs w:val="24"/>
                <w:lang w:val="en-US" w:eastAsia="en-US"/>
              </w:rPr>
              <w:t xml:space="preserve"> the image of the MLX90640 infrared camera with the ESP32 microcontroller and transmit it via </w:t>
            </w:r>
            <w:proofErr w:type="spellStart"/>
            <w:r w:rsidRPr="008107B5">
              <w:rPr>
                <w:rFonts w:ascii="Times New Roman" w:eastAsia="Times New Roman" w:hAnsi="Times New Roman" w:cs="Times New Roman"/>
                <w:sz w:val="24"/>
                <w:szCs w:val="24"/>
                <w:lang w:val="en-US" w:eastAsia="en-US"/>
              </w:rPr>
              <w:t>WiFi</w:t>
            </w:r>
            <w:proofErr w:type="spellEnd"/>
            <w:r w:rsidRPr="008107B5">
              <w:rPr>
                <w:rFonts w:ascii="Times New Roman" w:eastAsia="Times New Roman" w:hAnsi="Times New Roman" w:cs="Times New Roman"/>
                <w:sz w:val="24"/>
                <w:szCs w:val="24"/>
                <w:lang w:val="en-US" w:eastAsia="en-US"/>
              </w:rPr>
              <w:t>. The second stage of the work will be the camera image processing and applications.</w:t>
            </w:r>
            <w:r w:rsidRPr="008107B5">
              <w:rPr>
                <w:rFonts w:ascii="Times New Roman" w:eastAsia="Times New Roman" w:hAnsi="Times New Roman" w:cs="Times New Roman"/>
                <w:sz w:val="24"/>
                <w:szCs w:val="24"/>
                <w:lang w:eastAsia="en-US"/>
              </w:rPr>
              <w:t xml:space="preserve"> </w:t>
            </w:r>
          </w:p>
          <w:p w14:paraId="09B376C5" w14:textId="77777777" w:rsidR="00364015" w:rsidRPr="008107B5" w:rsidRDefault="00364015" w:rsidP="001208EF">
            <w:pPr>
              <w:spacing w:after="0" w:line="240" w:lineRule="auto"/>
              <w:rPr>
                <w:rFonts w:ascii="Times New Roman" w:eastAsia="Times New Roman" w:hAnsi="Times New Roman" w:cs="Times New Roman"/>
                <w:sz w:val="24"/>
                <w:szCs w:val="24"/>
              </w:rPr>
            </w:pPr>
          </w:p>
        </w:tc>
        <w:tc>
          <w:tcPr>
            <w:tcW w:w="2819" w:type="dxa"/>
            <w:tcBorders>
              <w:top w:val="single" w:sz="8" w:space="0" w:color="auto"/>
              <w:left w:val="nil"/>
              <w:bottom w:val="single" w:sz="8" w:space="0" w:color="auto"/>
              <w:right w:val="single" w:sz="8" w:space="0" w:color="auto"/>
            </w:tcBorders>
          </w:tcPr>
          <w:p w14:paraId="44E00CB4" w14:textId="2B0B767F" w:rsidR="00364015" w:rsidRPr="008107B5" w:rsidRDefault="00FC2147" w:rsidP="001208EF">
            <w:pPr>
              <w:spacing w:after="0" w:line="240" w:lineRule="auto"/>
              <w:rPr>
                <w:rFonts w:ascii="Times New Roman" w:eastAsia="Times New Roman" w:hAnsi="Times New Roman" w:cs="Times New Roman"/>
                <w:sz w:val="24"/>
                <w:szCs w:val="24"/>
                <w:lang w:eastAsia="en-US"/>
              </w:rPr>
            </w:pPr>
            <w:r w:rsidRPr="00D77FF6">
              <w:rPr>
                <w:rFonts w:ascii="Times New Roman" w:eastAsia="Times New Roman" w:hAnsi="Times New Roman" w:cs="Times New Roman"/>
                <w:sz w:val="24"/>
                <w:szCs w:val="24"/>
                <w:lang w:eastAsia="en-US"/>
              </w:rPr>
              <w:t>Laisva/Free</w:t>
            </w:r>
          </w:p>
        </w:tc>
      </w:tr>
      <w:tr w:rsidR="00070F1A" w:rsidRPr="008107B5" w14:paraId="39572318" w14:textId="77777777" w:rsidTr="00165D11">
        <w:trPr>
          <w:trHeight w:val="8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3D84BE" w14:textId="65DC2F3D" w:rsidR="00070F1A" w:rsidRDefault="000A766E" w:rsidP="00070F1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1A2E49" w14:textId="6A55A493" w:rsidR="00070F1A" w:rsidRPr="008107B5" w:rsidRDefault="00070F1A" w:rsidP="00070F1A">
            <w:pPr>
              <w:spacing w:line="240" w:lineRule="auto"/>
              <w:rPr>
                <w:rFonts w:ascii="Times New Roman" w:hAnsi="Times New Roman" w:cs="Times New Roman"/>
                <w:sz w:val="24"/>
                <w:szCs w:val="24"/>
              </w:rPr>
            </w:pPr>
            <w:r w:rsidRPr="003A7DB0">
              <w:rPr>
                <w:rFonts w:ascii="Times New Roman" w:hAnsi="Times New Roman" w:cs="Times New Roman"/>
                <w:sz w:val="24"/>
                <w:szCs w:val="24"/>
              </w:rPr>
              <w:t>Martynas Kinka martynas.kinka@ff.vu.lt (8 5) 223 4574</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2978B91" w14:textId="77777777" w:rsidR="00070F1A" w:rsidRDefault="00070F1A" w:rsidP="00070F1A">
            <w:pPr>
              <w:spacing w:after="0" w:line="240" w:lineRule="auto"/>
              <w:rPr>
                <w:rFonts w:ascii="Times New Roman" w:eastAsia="Times New Roman" w:hAnsi="Times New Roman" w:cs="Times New Roman"/>
                <w:sz w:val="24"/>
                <w:szCs w:val="24"/>
                <w:lang w:eastAsia="en-US"/>
              </w:rPr>
            </w:pPr>
            <w:r w:rsidRPr="009A463C">
              <w:rPr>
                <w:rFonts w:ascii="Times New Roman" w:eastAsia="Times New Roman" w:hAnsi="Times New Roman" w:cs="Times New Roman"/>
                <w:sz w:val="24"/>
                <w:szCs w:val="24"/>
                <w:lang w:eastAsia="en-US"/>
              </w:rPr>
              <w:t>PDMS/80NBT-20BT kompozitų dielektrinių ir triboelektrinių savybių tyrimas</w:t>
            </w:r>
          </w:p>
          <w:p w14:paraId="7D6B61CB" w14:textId="77777777" w:rsidR="005344CD" w:rsidRPr="009A463C" w:rsidRDefault="005344CD" w:rsidP="00070F1A">
            <w:pPr>
              <w:spacing w:after="0" w:line="240" w:lineRule="auto"/>
              <w:rPr>
                <w:rFonts w:ascii="Times New Roman" w:eastAsia="Times New Roman" w:hAnsi="Times New Roman" w:cs="Times New Roman"/>
                <w:sz w:val="24"/>
                <w:szCs w:val="24"/>
                <w:lang w:eastAsia="en-US"/>
              </w:rPr>
            </w:pPr>
          </w:p>
          <w:p w14:paraId="506E8860" w14:textId="3AD236A8" w:rsidR="00070F1A" w:rsidRPr="008107B5" w:rsidRDefault="00070F1A" w:rsidP="00070F1A">
            <w:pPr>
              <w:spacing w:after="0" w:line="240" w:lineRule="auto"/>
              <w:rPr>
                <w:rFonts w:ascii="Times New Roman" w:eastAsia="Times New Roman" w:hAnsi="Times New Roman" w:cs="Times New Roman"/>
                <w:sz w:val="24"/>
                <w:szCs w:val="24"/>
              </w:rPr>
            </w:pPr>
            <w:r w:rsidRPr="00C206CD">
              <w:rPr>
                <w:rFonts w:ascii="Times New Roman" w:eastAsia="Times New Roman" w:hAnsi="Times New Roman" w:cs="Times New Roman"/>
                <w:sz w:val="24"/>
                <w:szCs w:val="24"/>
                <w:lang w:val="en-US" w:eastAsia="en-US"/>
              </w:rPr>
              <w:lastRenderedPageBreak/>
              <w:t>Investigation of dielectric and triboelectric properties of PDMS/</w:t>
            </w:r>
            <w:r>
              <w:rPr>
                <w:rFonts w:ascii="Times New Roman" w:eastAsia="Times New Roman" w:hAnsi="Times New Roman" w:cs="Times New Roman"/>
                <w:sz w:val="24"/>
                <w:szCs w:val="24"/>
                <w:lang w:val="en-US" w:eastAsia="en-US"/>
              </w:rPr>
              <w:t>80NBT-20BT</w:t>
            </w:r>
            <w:r w:rsidRPr="00C206CD">
              <w:rPr>
                <w:rFonts w:ascii="Times New Roman" w:eastAsia="Times New Roman" w:hAnsi="Times New Roman" w:cs="Times New Roman"/>
                <w:sz w:val="24"/>
                <w:szCs w:val="24"/>
                <w:lang w:val="en-US" w:eastAsia="en-US"/>
              </w:rPr>
              <w:t xml:space="preserve"> composites</w:t>
            </w:r>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87A3F9" w14:textId="77777777" w:rsidR="00070F1A" w:rsidRDefault="00070F1A" w:rsidP="00070F1A">
            <w:pPr>
              <w:spacing w:after="0" w:line="240" w:lineRule="auto"/>
              <w:rPr>
                <w:rFonts w:ascii="Times New Roman" w:eastAsia="Times New Roman" w:hAnsi="Times New Roman" w:cs="Times New Roman"/>
                <w:sz w:val="24"/>
                <w:szCs w:val="24"/>
                <w:lang w:eastAsia="en-US"/>
              </w:rPr>
            </w:pPr>
            <w:r w:rsidRPr="009A463C">
              <w:rPr>
                <w:rFonts w:ascii="Times New Roman" w:eastAsia="Times New Roman" w:hAnsi="Times New Roman" w:cs="Times New Roman"/>
                <w:sz w:val="24"/>
                <w:szCs w:val="24"/>
                <w:lang w:eastAsia="en-US"/>
              </w:rPr>
              <w:lastRenderedPageBreak/>
              <w:t xml:space="preserve">Darbo metu bus gaminami įvairių koncentracijų PDMS/80NBT-20BT kompozitai, tiriamos jų dielektrinės, triboelektrinės savybės, kuriami triboelektrinių nano </w:t>
            </w:r>
            <w:r w:rsidRPr="009A463C">
              <w:rPr>
                <w:rFonts w:ascii="Times New Roman" w:eastAsia="Times New Roman" w:hAnsi="Times New Roman" w:cs="Times New Roman"/>
                <w:sz w:val="24"/>
                <w:szCs w:val="24"/>
                <w:lang w:eastAsia="en-US"/>
              </w:rPr>
              <w:lastRenderedPageBreak/>
              <w:t>generatorių prototipai mecaninės energijos surinkimui.</w:t>
            </w:r>
          </w:p>
          <w:p w14:paraId="09E7EE10" w14:textId="77777777" w:rsidR="005344CD" w:rsidRPr="009A463C" w:rsidRDefault="005344CD" w:rsidP="00070F1A">
            <w:pPr>
              <w:spacing w:after="0" w:line="240" w:lineRule="auto"/>
              <w:rPr>
                <w:rFonts w:ascii="Times New Roman" w:eastAsia="Times New Roman" w:hAnsi="Times New Roman" w:cs="Times New Roman"/>
                <w:sz w:val="24"/>
                <w:szCs w:val="24"/>
                <w:lang w:eastAsia="en-US"/>
              </w:rPr>
            </w:pPr>
          </w:p>
          <w:p w14:paraId="3B72AD42" w14:textId="47AA523C" w:rsidR="00070F1A" w:rsidRPr="008107B5" w:rsidRDefault="00070F1A" w:rsidP="00070F1A">
            <w:pPr>
              <w:spacing w:after="0" w:line="240" w:lineRule="auto"/>
              <w:rPr>
                <w:rFonts w:ascii="Times New Roman" w:eastAsia="Times New Roman" w:hAnsi="Times New Roman" w:cs="Times New Roman"/>
                <w:sz w:val="24"/>
                <w:szCs w:val="24"/>
              </w:rPr>
            </w:pPr>
            <w:r w:rsidRPr="00C206CD">
              <w:rPr>
                <w:rFonts w:ascii="Times New Roman" w:eastAsia="Times New Roman" w:hAnsi="Times New Roman" w:cs="Times New Roman"/>
                <w:sz w:val="24"/>
                <w:szCs w:val="24"/>
                <w:lang w:val="en-US" w:eastAsia="en-US"/>
              </w:rPr>
              <w:t>During the work, PDMS/</w:t>
            </w:r>
            <w:r>
              <w:rPr>
                <w:rFonts w:ascii="Times New Roman" w:eastAsia="Times New Roman" w:hAnsi="Times New Roman" w:cs="Times New Roman"/>
                <w:sz w:val="24"/>
                <w:szCs w:val="24"/>
                <w:lang w:val="en-US" w:eastAsia="en-US"/>
              </w:rPr>
              <w:t>80NBT-20BT</w:t>
            </w:r>
            <w:r w:rsidRPr="00C206CD">
              <w:rPr>
                <w:rFonts w:ascii="Times New Roman" w:eastAsia="Times New Roman" w:hAnsi="Times New Roman" w:cs="Times New Roman"/>
                <w:sz w:val="24"/>
                <w:szCs w:val="24"/>
                <w:lang w:val="en-US" w:eastAsia="en-US"/>
              </w:rPr>
              <w:t xml:space="preserve"> composites of various concentrations will be produced, their dielectric and triboelectric properties will be studied, and prototypes of triboelectric nanogenerators (TENGs) for mechanical</w:t>
            </w:r>
            <w:r>
              <w:rPr>
                <w:rFonts w:ascii="Times New Roman" w:eastAsia="Times New Roman" w:hAnsi="Times New Roman" w:cs="Times New Roman"/>
                <w:sz w:val="24"/>
                <w:szCs w:val="24"/>
                <w:lang w:val="en-US" w:eastAsia="en-US"/>
              </w:rPr>
              <w:t xml:space="preserve"> </w:t>
            </w:r>
            <w:r w:rsidRPr="00C206CD">
              <w:rPr>
                <w:rFonts w:ascii="Times New Roman" w:eastAsia="Times New Roman" w:hAnsi="Times New Roman" w:cs="Times New Roman"/>
                <w:sz w:val="24"/>
                <w:szCs w:val="24"/>
                <w:lang w:val="en-US" w:eastAsia="en-US"/>
              </w:rPr>
              <w:t>energy harvesting will be developed.</w:t>
            </w:r>
          </w:p>
        </w:tc>
        <w:tc>
          <w:tcPr>
            <w:tcW w:w="2819" w:type="dxa"/>
            <w:tcBorders>
              <w:top w:val="single" w:sz="8" w:space="0" w:color="auto"/>
              <w:left w:val="nil"/>
              <w:bottom w:val="single" w:sz="8" w:space="0" w:color="auto"/>
              <w:right w:val="single" w:sz="8" w:space="0" w:color="auto"/>
            </w:tcBorders>
          </w:tcPr>
          <w:p w14:paraId="396D8369" w14:textId="002C5B52" w:rsidR="00070F1A" w:rsidRDefault="007134DE" w:rsidP="00070F1A">
            <w:pPr>
              <w:spacing w:after="0" w:line="240" w:lineRule="auto"/>
              <w:rPr>
                <w:rFonts w:ascii="Times New Roman" w:eastAsia="Times New Roman" w:hAnsi="Times New Roman" w:cs="Times New Roman"/>
                <w:sz w:val="24"/>
                <w:szCs w:val="24"/>
                <w:lang w:eastAsia="en-US"/>
              </w:rPr>
            </w:pPr>
            <w:r w:rsidRPr="00D77FF6">
              <w:rPr>
                <w:rFonts w:ascii="Times New Roman" w:eastAsia="Times New Roman" w:hAnsi="Times New Roman" w:cs="Times New Roman"/>
                <w:sz w:val="24"/>
                <w:szCs w:val="24"/>
                <w:lang w:eastAsia="en-US"/>
              </w:rPr>
              <w:lastRenderedPageBreak/>
              <w:t>Laisva/Free</w:t>
            </w:r>
          </w:p>
        </w:tc>
      </w:tr>
      <w:tr w:rsidR="00070F1A" w:rsidRPr="008107B5" w14:paraId="4066354A" w14:textId="77777777" w:rsidTr="00165D11">
        <w:trPr>
          <w:trHeight w:val="8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9F8159" w14:textId="52CA36B6" w:rsidR="00070F1A" w:rsidRDefault="000A766E" w:rsidP="00070F1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DAE985" w14:textId="14305CC2" w:rsidR="00070F1A" w:rsidRDefault="007134DE" w:rsidP="00070F1A">
            <w:pPr>
              <w:spacing w:line="240" w:lineRule="auto"/>
              <w:rPr>
                <w:rFonts w:ascii="Times New Roman" w:hAnsi="Times New Roman" w:cs="Times New Roman"/>
                <w:sz w:val="24"/>
                <w:szCs w:val="24"/>
              </w:rPr>
            </w:pPr>
            <w:r>
              <w:rPr>
                <w:rFonts w:ascii="Times New Roman" w:hAnsi="Times New Roman" w:cs="Times New Roman"/>
                <w:sz w:val="24"/>
                <w:szCs w:val="24"/>
              </w:rPr>
              <w:t xml:space="preserve">Prof. </w:t>
            </w:r>
            <w:r w:rsidR="00070F1A">
              <w:rPr>
                <w:rFonts w:ascii="Times New Roman" w:hAnsi="Times New Roman" w:cs="Times New Roman"/>
                <w:sz w:val="24"/>
                <w:szCs w:val="24"/>
              </w:rPr>
              <w:t>Alvydas Lisauskas</w:t>
            </w:r>
          </w:p>
          <w:p w14:paraId="12320B14" w14:textId="033D8955" w:rsidR="00070F1A" w:rsidRPr="008107B5" w:rsidRDefault="00070F1A" w:rsidP="00070F1A">
            <w:pPr>
              <w:spacing w:line="240" w:lineRule="auto"/>
              <w:rPr>
                <w:rFonts w:ascii="Times New Roman" w:hAnsi="Times New Roman" w:cs="Times New Roman"/>
                <w:sz w:val="24"/>
                <w:szCs w:val="24"/>
              </w:rPr>
            </w:pPr>
            <w:r w:rsidRPr="002B04A6">
              <w:rPr>
                <w:rFonts w:ascii="Times New Roman" w:hAnsi="Times New Roman" w:cs="Times New Roman"/>
                <w:sz w:val="24"/>
                <w:szCs w:val="24"/>
              </w:rPr>
              <w:t>alvydas.lisauskas@ff.vu.lt</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CA3893" w14:textId="77777777" w:rsidR="00070F1A" w:rsidRPr="0086091B" w:rsidRDefault="00070F1A" w:rsidP="00070F1A">
            <w:pPr>
              <w:spacing w:after="0" w:line="240" w:lineRule="auto"/>
              <w:rPr>
                <w:rFonts w:ascii="Times New Roman" w:eastAsia="Times New Roman" w:hAnsi="Times New Roman" w:cs="Times New Roman"/>
                <w:sz w:val="24"/>
                <w:szCs w:val="24"/>
              </w:rPr>
            </w:pPr>
            <w:r w:rsidRPr="0086091B">
              <w:rPr>
                <w:rFonts w:ascii="Times New Roman" w:eastAsia="Times New Roman" w:hAnsi="Times New Roman" w:cs="Times New Roman"/>
                <w:sz w:val="24"/>
                <w:szCs w:val="24"/>
              </w:rPr>
              <w:t>Silicio integrinės elektronikos Terahercų dažnių juostos radiometeras</w:t>
            </w:r>
          </w:p>
          <w:p w14:paraId="6AE9502B" w14:textId="77777777" w:rsidR="00070F1A" w:rsidRPr="0086091B" w:rsidRDefault="00070F1A" w:rsidP="00070F1A">
            <w:pPr>
              <w:spacing w:after="0" w:line="240" w:lineRule="auto"/>
              <w:rPr>
                <w:rFonts w:ascii="Times New Roman" w:eastAsia="Times New Roman" w:hAnsi="Times New Roman" w:cs="Times New Roman"/>
                <w:sz w:val="24"/>
                <w:szCs w:val="24"/>
              </w:rPr>
            </w:pPr>
          </w:p>
          <w:p w14:paraId="24DFA648" w14:textId="13B580A1" w:rsidR="00070F1A" w:rsidRPr="008107B5" w:rsidRDefault="00070F1A" w:rsidP="00070F1A">
            <w:pPr>
              <w:spacing w:after="0" w:line="240" w:lineRule="auto"/>
              <w:rPr>
                <w:rFonts w:ascii="Times New Roman" w:eastAsia="Times New Roman" w:hAnsi="Times New Roman" w:cs="Times New Roman"/>
                <w:sz w:val="24"/>
                <w:szCs w:val="24"/>
              </w:rPr>
            </w:pPr>
            <w:r w:rsidRPr="0086091B">
              <w:rPr>
                <w:rFonts w:ascii="Times New Roman" w:eastAsia="Times New Roman" w:hAnsi="Times New Roman" w:cs="Times New Roman"/>
                <w:sz w:val="24"/>
                <w:szCs w:val="24"/>
              </w:rPr>
              <w:t>CMOS-based submilimeter wave radiometer</w:t>
            </w:r>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FACB7C" w14:textId="77777777" w:rsidR="00070F1A" w:rsidRPr="008107B5" w:rsidRDefault="00070F1A" w:rsidP="00070F1A">
            <w:pPr>
              <w:spacing w:after="0" w:line="240" w:lineRule="auto"/>
              <w:rPr>
                <w:rFonts w:ascii="Times New Roman" w:eastAsia="Times New Roman" w:hAnsi="Times New Roman" w:cs="Times New Roman"/>
                <w:sz w:val="24"/>
                <w:szCs w:val="24"/>
              </w:rPr>
            </w:pPr>
          </w:p>
        </w:tc>
        <w:tc>
          <w:tcPr>
            <w:tcW w:w="2819" w:type="dxa"/>
            <w:tcBorders>
              <w:top w:val="single" w:sz="8" w:space="0" w:color="auto"/>
              <w:left w:val="nil"/>
              <w:bottom w:val="single" w:sz="8" w:space="0" w:color="auto"/>
              <w:right w:val="single" w:sz="8" w:space="0" w:color="auto"/>
            </w:tcBorders>
          </w:tcPr>
          <w:p w14:paraId="5A5D17C8" w14:textId="63792D7C" w:rsidR="00070F1A" w:rsidRDefault="007134DE" w:rsidP="00070F1A">
            <w:pPr>
              <w:spacing w:after="0" w:line="240" w:lineRule="auto"/>
              <w:rPr>
                <w:rFonts w:ascii="Times New Roman" w:eastAsia="Times New Roman" w:hAnsi="Times New Roman" w:cs="Times New Roman"/>
                <w:sz w:val="24"/>
                <w:szCs w:val="24"/>
                <w:lang w:eastAsia="en-US"/>
              </w:rPr>
            </w:pPr>
            <w:r w:rsidRPr="00D77FF6">
              <w:rPr>
                <w:rFonts w:ascii="Times New Roman" w:eastAsia="Times New Roman" w:hAnsi="Times New Roman" w:cs="Times New Roman"/>
                <w:sz w:val="24"/>
                <w:szCs w:val="24"/>
                <w:lang w:eastAsia="en-US"/>
              </w:rPr>
              <w:t>Laisva/Free</w:t>
            </w:r>
          </w:p>
        </w:tc>
      </w:tr>
      <w:tr w:rsidR="00070F1A" w:rsidRPr="008107B5" w14:paraId="522DB9B6" w14:textId="77777777" w:rsidTr="00165D11">
        <w:trPr>
          <w:trHeight w:val="8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17255C" w14:textId="00D35F42" w:rsidR="00070F1A" w:rsidRDefault="000A766E" w:rsidP="00070F1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15</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7398429" w14:textId="03934433" w:rsidR="00070F1A" w:rsidRDefault="007134DE" w:rsidP="00070F1A">
            <w:pPr>
              <w:spacing w:line="240" w:lineRule="auto"/>
              <w:rPr>
                <w:rFonts w:ascii="Times New Roman" w:hAnsi="Times New Roman" w:cs="Times New Roman"/>
                <w:sz w:val="24"/>
                <w:szCs w:val="24"/>
              </w:rPr>
            </w:pPr>
            <w:r>
              <w:rPr>
                <w:rFonts w:ascii="Times New Roman" w:hAnsi="Times New Roman" w:cs="Times New Roman"/>
                <w:sz w:val="24"/>
                <w:szCs w:val="24"/>
              </w:rPr>
              <w:t xml:space="preserve">Prof. </w:t>
            </w:r>
            <w:r w:rsidR="00070F1A">
              <w:rPr>
                <w:rFonts w:ascii="Times New Roman" w:hAnsi="Times New Roman" w:cs="Times New Roman"/>
                <w:sz w:val="24"/>
                <w:szCs w:val="24"/>
              </w:rPr>
              <w:t>Alvydas Lisauskas</w:t>
            </w:r>
          </w:p>
          <w:p w14:paraId="0F010D39" w14:textId="2490035F" w:rsidR="00070F1A" w:rsidRPr="008107B5" w:rsidRDefault="00070F1A" w:rsidP="00070F1A">
            <w:pPr>
              <w:spacing w:line="240" w:lineRule="auto"/>
              <w:rPr>
                <w:rFonts w:ascii="Times New Roman" w:hAnsi="Times New Roman" w:cs="Times New Roman"/>
                <w:sz w:val="24"/>
                <w:szCs w:val="24"/>
              </w:rPr>
            </w:pPr>
            <w:r w:rsidRPr="002B04A6">
              <w:rPr>
                <w:rFonts w:ascii="Times New Roman" w:hAnsi="Times New Roman" w:cs="Times New Roman"/>
                <w:sz w:val="24"/>
                <w:szCs w:val="24"/>
              </w:rPr>
              <w:t>alvydas.lisauskas@ff.vu.lt</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DE0B42" w14:textId="77777777" w:rsidR="00070F1A" w:rsidRPr="0086091B" w:rsidRDefault="00070F1A" w:rsidP="00070F1A">
            <w:pPr>
              <w:spacing w:after="0" w:line="240" w:lineRule="auto"/>
              <w:rPr>
                <w:rFonts w:ascii="Times New Roman" w:eastAsia="Times New Roman" w:hAnsi="Times New Roman" w:cs="Times New Roman"/>
                <w:sz w:val="24"/>
                <w:szCs w:val="24"/>
              </w:rPr>
            </w:pPr>
            <w:r w:rsidRPr="0086091B">
              <w:rPr>
                <w:rFonts w:ascii="Times New Roman" w:eastAsia="Times New Roman" w:hAnsi="Times New Roman" w:cs="Times New Roman"/>
                <w:sz w:val="24"/>
                <w:szCs w:val="24"/>
              </w:rPr>
              <w:t>Silicio technologijose įdiegtų, sub-milimetrinių bangų įtampa valdomų osciliatorių stabilumo tyrimas.</w:t>
            </w:r>
          </w:p>
          <w:p w14:paraId="3862C236" w14:textId="77777777" w:rsidR="00070F1A" w:rsidRPr="0086091B" w:rsidRDefault="00070F1A" w:rsidP="00070F1A">
            <w:pPr>
              <w:spacing w:after="0" w:line="240" w:lineRule="auto"/>
              <w:rPr>
                <w:rFonts w:ascii="Times New Roman" w:eastAsia="Times New Roman" w:hAnsi="Times New Roman" w:cs="Times New Roman"/>
                <w:sz w:val="24"/>
                <w:szCs w:val="24"/>
              </w:rPr>
            </w:pPr>
          </w:p>
          <w:p w14:paraId="3664EC2B" w14:textId="3FC16649" w:rsidR="00070F1A" w:rsidRPr="008107B5" w:rsidRDefault="00070F1A" w:rsidP="00070F1A">
            <w:pPr>
              <w:spacing w:after="0" w:line="240" w:lineRule="auto"/>
              <w:rPr>
                <w:rFonts w:ascii="Times New Roman" w:eastAsia="Times New Roman" w:hAnsi="Times New Roman" w:cs="Times New Roman"/>
                <w:sz w:val="24"/>
                <w:szCs w:val="24"/>
              </w:rPr>
            </w:pPr>
            <w:r w:rsidRPr="0086091B">
              <w:rPr>
                <w:rFonts w:ascii="Times New Roman" w:eastAsia="Times New Roman" w:hAnsi="Times New Roman" w:cs="Times New Roman"/>
                <w:sz w:val="24"/>
                <w:szCs w:val="24"/>
              </w:rPr>
              <w:t>Investigations of sub-millimeter wave oscillators fabricated in silicon-based terahertz monolithic integrated circuit technologies.</w:t>
            </w:r>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C50AC1" w14:textId="77777777" w:rsidR="00070F1A" w:rsidRPr="008107B5" w:rsidRDefault="00070F1A" w:rsidP="00070F1A">
            <w:pPr>
              <w:spacing w:after="0" w:line="240" w:lineRule="auto"/>
              <w:rPr>
                <w:rFonts w:ascii="Times New Roman" w:eastAsia="Times New Roman" w:hAnsi="Times New Roman" w:cs="Times New Roman"/>
                <w:sz w:val="24"/>
                <w:szCs w:val="24"/>
              </w:rPr>
            </w:pPr>
          </w:p>
        </w:tc>
        <w:tc>
          <w:tcPr>
            <w:tcW w:w="2819" w:type="dxa"/>
            <w:tcBorders>
              <w:top w:val="single" w:sz="8" w:space="0" w:color="auto"/>
              <w:left w:val="nil"/>
              <w:bottom w:val="single" w:sz="8" w:space="0" w:color="auto"/>
              <w:right w:val="single" w:sz="8" w:space="0" w:color="auto"/>
            </w:tcBorders>
          </w:tcPr>
          <w:p w14:paraId="1A3A85DA" w14:textId="608E95D1" w:rsidR="00070F1A" w:rsidRDefault="007134DE" w:rsidP="00070F1A">
            <w:pPr>
              <w:spacing w:after="0" w:line="240" w:lineRule="auto"/>
              <w:rPr>
                <w:rFonts w:ascii="Times New Roman" w:eastAsia="Times New Roman" w:hAnsi="Times New Roman" w:cs="Times New Roman"/>
                <w:sz w:val="24"/>
                <w:szCs w:val="24"/>
                <w:lang w:eastAsia="en-US"/>
              </w:rPr>
            </w:pPr>
            <w:r w:rsidRPr="00D77FF6">
              <w:rPr>
                <w:rFonts w:ascii="Times New Roman" w:eastAsia="Times New Roman" w:hAnsi="Times New Roman" w:cs="Times New Roman"/>
                <w:sz w:val="24"/>
                <w:szCs w:val="24"/>
                <w:lang w:eastAsia="en-US"/>
              </w:rPr>
              <w:t>Laisva/Free</w:t>
            </w:r>
          </w:p>
        </w:tc>
      </w:tr>
      <w:tr w:rsidR="00070F1A" w:rsidRPr="008107B5" w14:paraId="0281687D" w14:textId="77777777" w:rsidTr="00165D11">
        <w:trPr>
          <w:trHeight w:val="8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46AAF0" w14:textId="625F7418" w:rsidR="00070F1A" w:rsidRDefault="000A766E" w:rsidP="00070F1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57C247" w14:textId="4C1EA61C" w:rsidR="00070F1A" w:rsidRDefault="007134DE" w:rsidP="00070F1A">
            <w:pPr>
              <w:spacing w:line="240" w:lineRule="auto"/>
              <w:rPr>
                <w:rFonts w:ascii="Times New Roman" w:hAnsi="Times New Roman" w:cs="Times New Roman"/>
                <w:sz w:val="24"/>
                <w:szCs w:val="24"/>
              </w:rPr>
            </w:pPr>
            <w:r>
              <w:rPr>
                <w:rFonts w:ascii="Times New Roman" w:hAnsi="Times New Roman" w:cs="Times New Roman"/>
                <w:sz w:val="24"/>
                <w:szCs w:val="24"/>
              </w:rPr>
              <w:t xml:space="preserve">Prof. </w:t>
            </w:r>
            <w:r w:rsidR="00070F1A">
              <w:rPr>
                <w:rFonts w:ascii="Times New Roman" w:hAnsi="Times New Roman" w:cs="Times New Roman"/>
                <w:sz w:val="24"/>
                <w:szCs w:val="24"/>
              </w:rPr>
              <w:t>Alvydas Lisauskas</w:t>
            </w:r>
          </w:p>
          <w:p w14:paraId="5C1880F8" w14:textId="5AC51EE5" w:rsidR="00070F1A" w:rsidRPr="008107B5" w:rsidRDefault="00070F1A" w:rsidP="00070F1A">
            <w:pPr>
              <w:spacing w:line="240" w:lineRule="auto"/>
              <w:rPr>
                <w:rFonts w:ascii="Times New Roman" w:hAnsi="Times New Roman" w:cs="Times New Roman"/>
                <w:sz w:val="24"/>
                <w:szCs w:val="24"/>
              </w:rPr>
            </w:pPr>
            <w:r w:rsidRPr="002B04A6">
              <w:rPr>
                <w:rFonts w:ascii="Times New Roman" w:hAnsi="Times New Roman" w:cs="Times New Roman"/>
                <w:sz w:val="24"/>
                <w:szCs w:val="24"/>
              </w:rPr>
              <w:t>alvydas.lisauskas@ff.vu.lt</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3F0FD5" w14:textId="77777777" w:rsidR="00070F1A" w:rsidRPr="00E2520A" w:rsidRDefault="00070F1A" w:rsidP="00070F1A">
            <w:pPr>
              <w:spacing w:after="0" w:line="240" w:lineRule="auto"/>
              <w:rPr>
                <w:rFonts w:ascii="Times New Roman" w:eastAsia="Times New Roman" w:hAnsi="Times New Roman" w:cs="Times New Roman"/>
                <w:sz w:val="24"/>
                <w:szCs w:val="24"/>
              </w:rPr>
            </w:pPr>
            <w:r w:rsidRPr="00E2520A">
              <w:rPr>
                <w:rFonts w:ascii="Times New Roman" w:eastAsia="Times New Roman" w:hAnsi="Times New Roman" w:cs="Times New Roman"/>
                <w:sz w:val="24"/>
                <w:szCs w:val="24"/>
              </w:rPr>
              <w:t>Aukštadažnių grandynų skirtų 200 – 300 GHz dažnių juostai modeliavimas ir charakterizavimas</w:t>
            </w:r>
          </w:p>
          <w:p w14:paraId="294F33A6" w14:textId="77777777" w:rsidR="00070F1A" w:rsidRPr="00E2520A" w:rsidRDefault="00070F1A" w:rsidP="00070F1A">
            <w:pPr>
              <w:spacing w:after="0" w:line="240" w:lineRule="auto"/>
              <w:rPr>
                <w:rFonts w:ascii="Times New Roman" w:eastAsia="Times New Roman" w:hAnsi="Times New Roman" w:cs="Times New Roman"/>
                <w:sz w:val="24"/>
                <w:szCs w:val="24"/>
              </w:rPr>
            </w:pPr>
          </w:p>
          <w:p w14:paraId="33188462" w14:textId="5E7D35E7" w:rsidR="00070F1A" w:rsidRPr="008107B5" w:rsidRDefault="00070F1A" w:rsidP="00070F1A">
            <w:pPr>
              <w:spacing w:after="0" w:line="240" w:lineRule="auto"/>
              <w:rPr>
                <w:rFonts w:ascii="Times New Roman" w:eastAsia="Times New Roman" w:hAnsi="Times New Roman" w:cs="Times New Roman"/>
                <w:sz w:val="24"/>
                <w:szCs w:val="24"/>
              </w:rPr>
            </w:pPr>
            <w:r w:rsidRPr="00E2520A">
              <w:rPr>
                <w:rFonts w:ascii="Times New Roman" w:eastAsia="Times New Roman" w:hAnsi="Times New Roman" w:cs="Times New Roman"/>
                <w:sz w:val="24"/>
                <w:szCs w:val="24"/>
              </w:rPr>
              <w:t>Modeling and characterization of high-frequency oscillator circuits for the 200 – 300 GHz frequency range</w:t>
            </w:r>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89CD84" w14:textId="77777777" w:rsidR="00070F1A" w:rsidRPr="00E2520A" w:rsidRDefault="00070F1A" w:rsidP="00070F1A">
            <w:pPr>
              <w:spacing w:after="0" w:line="240" w:lineRule="auto"/>
              <w:rPr>
                <w:rFonts w:ascii="Times New Roman" w:eastAsia="Times New Roman" w:hAnsi="Times New Roman" w:cs="Times New Roman"/>
                <w:sz w:val="24"/>
                <w:szCs w:val="24"/>
              </w:rPr>
            </w:pPr>
            <w:r w:rsidRPr="00E2520A">
              <w:rPr>
                <w:rFonts w:ascii="Times New Roman" w:eastAsia="Times New Roman" w:hAnsi="Times New Roman" w:cs="Times New Roman"/>
                <w:sz w:val="24"/>
                <w:szCs w:val="24"/>
              </w:rPr>
              <w:lastRenderedPageBreak/>
              <w:t xml:space="preserve">Ši tema yra skirta aukštadažnės elektronikos grandynų spinduliuojančių 200-300 GHz dažnių ruože bei įdiegiamų pasitelkiant šiuolaikines silicio gamybos technologijas modeliavimui </w:t>
            </w:r>
            <w:r w:rsidRPr="00E2520A">
              <w:rPr>
                <w:rFonts w:ascii="Times New Roman" w:eastAsia="Times New Roman" w:hAnsi="Times New Roman" w:cs="Times New Roman"/>
                <w:sz w:val="24"/>
                <w:szCs w:val="24"/>
              </w:rPr>
              <w:lastRenderedPageBreak/>
              <w:t>bei charakterizavimui.  Darbo metu reikės išmokti dirbti su šiuolaikinės elektronikos kūrimo programiniais įrankiais, atlikti sumodeliuotų osciliatorių grandinės ir elektromagnetinio modeliavimo uždavinius, eksperimentiškai išmatuoti sukurtų osciliatorių elektrines ir spinduliavimo charakteristikas bei jas palyginti su modeliavimo metu gautais rezultatais. Modeliavimui bus pasitelkti elektronikos industrijoje naudojami bei aukšdadažniam modeliavinui skirti komerciniai Cadence IC, Agilent ADS ir CST programiniai įrankiai.</w:t>
            </w:r>
          </w:p>
          <w:p w14:paraId="4E9B78B8" w14:textId="77777777" w:rsidR="00070F1A" w:rsidRPr="008107B5" w:rsidRDefault="00070F1A" w:rsidP="00070F1A">
            <w:pPr>
              <w:spacing w:after="0" w:line="240" w:lineRule="auto"/>
              <w:rPr>
                <w:rFonts w:ascii="Times New Roman" w:eastAsia="Times New Roman" w:hAnsi="Times New Roman" w:cs="Times New Roman"/>
                <w:sz w:val="24"/>
                <w:szCs w:val="24"/>
              </w:rPr>
            </w:pPr>
          </w:p>
        </w:tc>
        <w:tc>
          <w:tcPr>
            <w:tcW w:w="2819" w:type="dxa"/>
            <w:tcBorders>
              <w:top w:val="single" w:sz="8" w:space="0" w:color="auto"/>
              <w:left w:val="nil"/>
              <w:bottom w:val="single" w:sz="8" w:space="0" w:color="auto"/>
              <w:right w:val="single" w:sz="8" w:space="0" w:color="auto"/>
            </w:tcBorders>
          </w:tcPr>
          <w:p w14:paraId="3D7311DF" w14:textId="3263226B" w:rsidR="00070F1A" w:rsidRDefault="007134DE" w:rsidP="00070F1A">
            <w:pPr>
              <w:spacing w:after="0" w:line="240" w:lineRule="auto"/>
              <w:rPr>
                <w:rFonts w:ascii="Times New Roman" w:eastAsia="Times New Roman" w:hAnsi="Times New Roman" w:cs="Times New Roman"/>
                <w:sz w:val="24"/>
                <w:szCs w:val="24"/>
                <w:lang w:eastAsia="en-US"/>
              </w:rPr>
            </w:pPr>
            <w:r w:rsidRPr="00D77FF6">
              <w:rPr>
                <w:rFonts w:ascii="Times New Roman" w:eastAsia="Times New Roman" w:hAnsi="Times New Roman" w:cs="Times New Roman"/>
                <w:sz w:val="24"/>
                <w:szCs w:val="24"/>
                <w:lang w:eastAsia="en-US"/>
              </w:rPr>
              <w:lastRenderedPageBreak/>
              <w:t>Laisva/Free</w:t>
            </w:r>
          </w:p>
        </w:tc>
      </w:tr>
      <w:tr w:rsidR="00070F1A" w:rsidRPr="008107B5" w14:paraId="6B84E109" w14:textId="77777777" w:rsidTr="00165D11">
        <w:trPr>
          <w:trHeight w:val="8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5EA776" w14:textId="25E517DC" w:rsidR="00070F1A" w:rsidRDefault="000A766E" w:rsidP="00070F1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17</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4C6AE9" w14:textId="40F3FD40" w:rsidR="00070F1A" w:rsidRDefault="007134DE" w:rsidP="00070F1A">
            <w:pPr>
              <w:spacing w:line="240" w:lineRule="auto"/>
              <w:rPr>
                <w:rFonts w:ascii="Times New Roman" w:hAnsi="Times New Roman" w:cs="Times New Roman"/>
                <w:sz w:val="24"/>
                <w:szCs w:val="24"/>
              </w:rPr>
            </w:pPr>
            <w:r>
              <w:rPr>
                <w:rFonts w:ascii="Times New Roman" w:hAnsi="Times New Roman" w:cs="Times New Roman"/>
                <w:sz w:val="24"/>
                <w:szCs w:val="24"/>
              </w:rPr>
              <w:t xml:space="preserve">Prof. </w:t>
            </w:r>
            <w:r w:rsidR="00070F1A">
              <w:rPr>
                <w:rFonts w:ascii="Times New Roman" w:hAnsi="Times New Roman" w:cs="Times New Roman"/>
                <w:sz w:val="24"/>
                <w:szCs w:val="24"/>
              </w:rPr>
              <w:t>Alvydas Lisauskas</w:t>
            </w:r>
          </w:p>
          <w:p w14:paraId="6C4B10B6" w14:textId="76AE2F8D" w:rsidR="00070F1A" w:rsidRPr="008107B5" w:rsidRDefault="00070F1A" w:rsidP="00070F1A">
            <w:pPr>
              <w:spacing w:line="240" w:lineRule="auto"/>
              <w:rPr>
                <w:rFonts w:ascii="Times New Roman" w:hAnsi="Times New Roman" w:cs="Times New Roman"/>
                <w:sz w:val="24"/>
                <w:szCs w:val="24"/>
              </w:rPr>
            </w:pPr>
            <w:r w:rsidRPr="002B04A6">
              <w:rPr>
                <w:rFonts w:ascii="Times New Roman" w:hAnsi="Times New Roman" w:cs="Times New Roman"/>
                <w:sz w:val="24"/>
                <w:szCs w:val="24"/>
              </w:rPr>
              <w:t>alvydas.lisauskas@ff.vu.lt</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633C4C" w14:textId="77777777" w:rsidR="00070F1A" w:rsidRPr="00E2520A" w:rsidRDefault="00070F1A" w:rsidP="00070F1A">
            <w:pPr>
              <w:spacing w:after="0" w:line="240" w:lineRule="auto"/>
              <w:rPr>
                <w:rFonts w:ascii="Times New Roman" w:eastAsia="Times New Roman" w:hAnsi="Times New Roman" w:cs="Times New Roman"/>
                <w:sz w:val="24"/>
                <w:szCs w:val="24"/>
              </w:rPr>
            </w:pPr>
            <w:r w:rsidRPr="00E2520A">
              <w:rPr>
                <w:rFonts w:ascii="Times New Roman" w:eastAsia="Times New Roman" w:hAnsi="Times New Roman" w:cs="Times New Roman"/>
                <w:sz w:val="24"/>
                <w:szCs w:val="24"/>
              </w:rPr>
              <w:t>Bevielės koherentinės 250 GHz ryšio linijos  kūrimas</w:t>
            </w:r>
          </w:p>
          <w:p w14:paraId="610CDDB0" w14:textId="77777777" w:rsidR="00070F1A" w:rsidRPr="00E2520A" w:rsidRDefault="00070F1A" w:rsidP="00070F1A">
            <w:pPr>
              <w:spacing w:after="0" w:line="240" w:lineRule="auto"/>
              <w:rPr>
                <w:rFonts w:ascii="Times New Roman" w:eastAsia="Times New Roman" w:hAnsi="Times New Roman" w:cs="Times New Roman"/>
                <w:sz w:val="24"/>
                <w:szCs w:val="24"/>
              </w:rPr>
            </w:pPr>
          </w:p>
          <w:p w14:paraId="16CD14D3" w14:textId="45A19DFA" w:rsidR="00070F1A" w:rsidRPr="008107B5" w:rsidRDefault="00070F1A" w:rsidP="00070F1A">
            <w:pPr>
              <w:spacing w:after="0" w:line="240" w:lineRule="auto"/>
              <w:rPr>
                <w:rFonts w:ascii="Times New Roman" w:eastAsia="Times New Roman" w:hAnsi="Times New Roman" w:cs="Times New Roman"/>
                <w:sz w:val="24"/>
                <w:szCs w:val="24"/>
              </w:rPr>
            </w:pPr>
            <w:r w:rsidRPr="00E2520A">
              <w:rPr>
                <w:rFonts w:ascii="Times New Roman" w:eastAsia="Times New Roman" w:hAnsi="Times New Roman" w:cs="Times New Roman"/>
                <w:sz w:val="24"/>
                <w:szCs w:val="24"/>
              </w:rPr>
              <w:t>Coherent wireless data transmission link in 250 GHz frequency band</w:t>
            </w:r>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9C1F" w14:textId="64364F05" w:rsidR="00070F1A" w:rsidRPr="008107B5" w:rsidRDefault="00070F1A" w:rsidP="00070F1A">
            <w:pPr>
              <w:spacing w:after="0" w:line="240" w:lineRule="auto"/>
              <w:rPr>
                <w:rFonts w:ascii="Times New Roman" w:eastAsia="Times New Roman" w:hAnsi="Times New Roman" w:cs="Times New Roman"/>
                <w:sz w:val="24"/>
                <w:szCs w:val="24"/>
              </w:rPr>
            </w:pPr>
            <w:r w:rsidRPr="007C2A9B">
              <w:rPr>
                <w:rFonts w:ascii="Times New Roman" w:eastAsia="Times New Roman" w:hAnsi="Times New Roman" w:cs="Times New Roman"/>
                <w:sz w:val="24"/>
                <w:szCs w:val="24"/>
              </w:rPr>
              <w:t>Šios praktikos tikslas yra sukurti bevielio ryšio duomenųperdavimo liniją panaudojant 250 GHz dažnio spinduolius ir imtuvus.</w:t>
            </w:r>
          </w:p>
        </w:tc>
        <w:tc>
          <w:tcPr>
            <w:tcW w:w="2819" w:type="dxa"/>
            <w:tcBorders>
              <w:top w:val="single" w:sz="8" w:space="0" w:color="auto"/>
              <w:left w:val="nil"/>
              <w:bottom w:val="single" w:sz="8" w:space="0" w:color="auto"/>
              <w:right w:val="single" w:sz="8" w:space="0" w:color="auto"/>
            </w:tcBorders>
          </w:tcPr>
          <w:p w14:paraId="4A063750" w14:textId="5CE5B191" w:rsidR="00070F1A" w:rsidRDefault="007134DE" w:rsidP="00070F1A">
            <w:pPr>
              <w:spacing w:after="0" w:line="240" w:lineRule="auto"/>
              <w:rPr>
                <w:rFonts w:ascii="Times New Roman" w:eastAsia="Times New Roman" w:hAnsi="Times New Roman" w:cs="Times New Roman"/>
                <w:sz w:val="24"/>
                <w:szCs w:val="24"/>
                <w:lang w:eastAsia="en-US"/>
              </w:rPr>
            </w:pPr>
            <w:r w:rsidRPr="00D77FF6">
              <w:rPr>
                <w:rFonts w:ascii="Times New Roman" w:eastAsia="Times New Roman" w:hAnsi="Times New Roman" w:cs="Times New Roman"/>
                <w:sz w:val="24"/>
                <w:szCs w:val="24"/>
                <w:lang w:eastAsia="en-US"/>
              </w:rPr>
              <w:t>Laisva/Free</w:t>
            </w:r>
          </w:p>
        </w:tc>
      </w:tr>
      <w:tr w:rsidR="00070F1A" w:rsidRPr="008107B5" w14:paraId="6BDE31ED" w14:textId="77777777" w:rsidTr="00165D11">
        <w:trPr>
          <w:trHeight w:val="8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4CC539" w14:textId="5181769A" w:rsidR="00070F1A" w:rsidRDefault="000A766E" w:rsidP="00070F1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18</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1446F6" w14:textId="77777777" w:rsidR="00070F1A" w:rsidRPr="008107B5" w:rsidRDefault="00070F1A" w:rsidP="00070F1A">
            <w:pPr>
              <w:spacing w:line="240" w:lineRule="auto"/>
              <w:rPr>
                <w:rFonts w:ascii="Times New Roman" w:hAnsi="Times New Roman" w:cs="Times New Roman"/>
                <w:sz w:val="24"/>
                <w:szCs w:val="24"/>
              </w:rPr>
            </w:pPr>
            <w:r w:rsidRPr="008107B5">
              <w:rPr>
                <w:rFonts w:ascii="Times New Roman" w:hAnsi="Times New Roman" w:cs="Times New Roman"/>
                <w:sz w:val="24"/>
                <w:szCs w:val="24"/>
              </w:rPr>
              <w:t>Olga Suvorova</w:t>
            </w:r>
          </w:p>
          <w:p w14:paraId="7E36ED00" w14:textId="7FF318D7" w:rsidR="00070F1A" w:rsidRPr="008107B5" w:rsidRDefault="00070F1A" w:rsidP="00070F1A">
            <w:pPr>
              <w:spacing w:after="0" w:line="240" w:lineRule="auto"/>
              <w:rPr>
                <w:rFonts w:ascii="Times New Roman" w:hAnsi="Times New Roman" w:cs="Times New Roman"/>
                <w:sz w:val="24"/>
                <w:szCs w:val="24"/>
              </w:rPr>
            </w:pPr>
            <w:r w:rsidRPr="008107B5">
              <w:rPr>
                <w:rFonts w:ascii="Times New Roman" w:hAnsi="Times New Roman" w:cs="Times New Roman"/>
                <w:sz w:val="24"/>
                <w:szCs w:val="24"/>
              </w:rPr>
              <w:t>olga.suvorova@ff.vu.lt</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0CE944" w14:textId="77777777" w:rsidR="00070F1A" w:rsidRPr="008107B5" w:rsidRDefault="00070F1A" w:rsidP="00070F1A">
            <w:pPr>
              <w:spacing w:after="0" w:line="240" w:lineRule="auto"/>
              <w:rPr>
                <w:rFonts w:ascii="Times New Roman" w:eastAsia="Times New Roman" w:hAnsi="Times New Roman" w:cs="Times New Roman"/>
                <w:sz w:val="24"/>
                <w:szCs w:val="24"/>
              </w:rPr>
            </w:pPr>
            <w:r w:rsidRPr="008107B5">
              <w:rPr>
                <w:rFonts w:ascii="Times New Roman" w:eastAsia="Times New Roman" w:hAnsi="Times New Roman" w:cs="Times New Roman"/>
                <w:sz w:val="24"/>
                <w:szCs w:val="24"/>
              </w:rPr>
              <w:t>Design and optimization of tapered slot antenna for mm-wave applications.</w:t>
            </w:r>
          </w:p>
          <w:p w14:paraId="065DA49B" w14:textId="77777777" w:rsidR="00070F1A" w:rsidRPr="008107B5" w:rsidRDefault="00070F1A" w:rsidP="00070F1A">
            <w:pPr>
              <w:spacing w:after="0" w:line="240" w:lineRule="auto"/>
              <w:rPr>
                <w:rFonts w:ascii="Times New Roman" w:eastAsia="Times New Roman" w:hAnsi="Times New Roman" w:cs="Times New Roman"/>
                <w:sz w:val="24"/>
                <w:szCs w:val="24"/>
              </w:rPr>
            </w:pPr>
          </w:p>
          <w:p w14:paraId="1C2F1C47" w14:textId="51808C0C" w:rsidR="00070F1A" w:rsidRPr="008107B5" w:rsidRDefault="00070F1A" w:rsidP="00070F1A">
            <w:pPr>
              <w:spacing w:after="0" w:line="240" w:lineRule="auto"/>
              <w:rPr>
                <w:rFonts w:ascii="Times New Roman" w:hAnsi="Times New Roman" w:cs="Times New Roman"/>
                <w:sz w:val="24"/>
                <w:szCs w:val="24"/>
              </w:rPr>
            </w:pPr>
            <w:r w:rsidRPr="008107B5">
              <w:rPr>
                <w:rFonts w:ascii="Times New Roman" w:eastAsia="Times New Roman" w:hAnsi="Times New Roman" w:cs="Times New Roman"/>
                <w:sz w:val="24"/>
                <w:szCs w:val="24"/>
              </w:rPr>
              <w:t>Smailėjančių plyšių antenos projektavimas ir optimizavimas mm bangų taikymams.</w:t>
            </w:r>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899BF9" w14:textId="77777777" w:rsidR="00070F1A" w:rsidRPr="008107B5" w:rsidRDefault="00070F1A" w:rsidP="00070F1A">
            <w:pPr>
              <w:spacing w:after="0" w:line="240" w:lineRule="auto"/>
              <w:rPr>
                <w:rFonts w:ascii="Times New Roman" w:eastAsia="Times New Roman" w:hAnsi="Times New Roman" w:cs="Times New Roman"/>
                <w:sz w:val="24"/>
                <w:szCs w:val="24"/>
              </w:rPr>
            </w:pPr>
            <w:r w:rsidRPr="008107B5">
              <w:rPr>
                <w:rFonts w:ascii="Times New Roman" w:eastAsia="Times New Roman" w:hAnsi="Times New Roman" w:cs="Times New Roman"/>
                <w:sz w:val="24"/>
                <w:szCs w:val="24"/>
              </w:rPr>
              <w:t>The aim of the work are modelling of prototypes of  patch and Vivaldi antennas for mm-band, investigation of their properties,  and optimization of their design to get high gain, directivity, bandwidth, light weight, et al.</w:t>
            </w:r>
          </w:p>
          <w:p w14:paraId="793183B5" w14:textId="77777777" w:rsidR="00070F1A" w:rsidRPr="008107B5" w:rsidRDefault="00070F1A" w:rsidP="00070F1A">
            <w:pPr>
              <w:spacing w:after="0" w:line="240" w:lineRule="auto"/>
              <w:rPr>
                <w:rFonts w:ascii="Times New Roman" w:eastAsia="Times New Roman" w:hAnsi="Times New Roman" w:cs="Times New Roman"/>
                <w:sz w:val="24"/>
                <w:szCs w:val="24"/>
              </w:rPr>
            </w:pPr>
          </w:p>
          <w:p w14:paraId="7B96B84D" w14:textId="77777777" w:rsidR="00070F1A" w:rsidRPr="008107B5" w:rsidRDefault="00070F1A" w:rsidP="00070F1A">
            <w:pPr>
              <w:spacing w:after="0" w:line="240" w:lineRule="auto"/>
              <w:rPr>
                <w:rFonts w:ascii="Times New Roman" w:eastAsia="Times New Roman" w:hAnsi="Times New Roman" w:cs="Times New Roman"/>
                <w:sz w:val="24"/>
                <w:szCs w:val="24"/>
              </w:rPr>
            </w:pPr>
            <w:r w:rsidRPr="008107B5">
              <w:rPr>
                <w:rFonts w:ascii="Times New Roman" w:eastAsia="Times New Roman" w:hAnsi="Times New Roman" w:cs="Times New Roman"/>
                <w:sz w:val="24"/>
                <w:szCs w:val="24"/>
              </w:rPr>
              <w:t xml:space="preserve">Darbo tikslas - sumodeliuoti lopo ir Vivaldi antenų prototipus, skirtus mm juostai, ištirti jų savybes ir optimizuoti konstrukciją, kad būtų gautas didelis stiprinimas, kryptingumas ir nedidelis svoris. </w:t>
            </w:r>
          </w:p>
          <w:p w14:paraId="6029646C" w14:textId="77777777" w:rsidR="00070F1A" w:rsidRPr="008107B5" w:rsidRDefault="00070F1A" w:rsidP="00070F1A">
            <w:pPr>
              <w:spacing w:after="0" w:line="240" w:lineRule="auto"/>
              <w:rPr>
                <w:rFonts w:ascii="Times New Roman" w:eastAsia="Times New Roman" w:hAnsi="Times New Roman" w:cs="Times New Roman"/>
                <w:sz w:val="24"/>
                <w:szCs w:val="24"/>
              </w:rPr>
            </w:pPr>
          </w:p>
          <w:p w14:paraId="2EFE6637" w14:textId="77777777" w:rsidR="00070F1A" w:rsidRPr="008107B5" w:rsidRDefault="00070F1A" w:rsidP="00070F1A">
            <w:pPr>
              <w:spacing w:after="0" w:line="240" w:lineRule="auto"/>
              <w:rPr>
                <w:rFonts w:ascii="Times New Roman" w:eastAsia="Times New Roman" w:hAnsi="Times New Roman" w:cs="Times New Roman"/>
                <w:sz w:val="24"/>
                <w:szCs w:val="24"/>
              </w:rPr>
            </w:pPr>
          </w:p>
          <w:p w14:paraId="70A423CB" w14:textId="77777777" w:rsidR="00070F1A" w:rsidRPr="008107B5" w:rsidRDefault="00070F1A" w:rsidP="00070F1A">
            <w:pPr>
              <w:spacing w:after="0" w:line="240" w:lineRule="auto"/>
              <w:rPr>
                <w:rFonts w:ascii="Times New Roman" w:eastAsia="Times New Roman" w:hAnsi="Times New Roman" w:cs="Times New Roman"/>
                <w:sz w:val="24"/>
                <w:szCs w:val="24"/>
              </w:rPr>
            </w:pPr>
          </w:p>
          <w:p w14:paraId="565C8C42" w14:textId="77777777" w:rsidR="00070F1A" w:rsidRPr="008107B5" w:rsidRDefault="00070F1A" w:rsidP="00070F1A">
            <w:pPr>
              <w:spacing w:after="0" w:line="240" w:lineRule="auto"/>
              <w:rPr>
                <w:rFonts w:ascii="Times New Roman" w:hAnsi="Times New Roman" w:cs="Times New Roman"/>
                <w:sz w:val="24"/>
                <w:szCs w:val="24"/>
              </w:rPr>
            </w:pPr>
          </w:p>
        </w:tc>
        <w:tc>
          <w:tcPr>
            <w:tcW w:w="2819" w:type="dxa"/>
            <w:tcBorders>
              <w:top w:val="single" w:sz="8" w:space="0" w:color="auto"/>
              <w:left w:val="nil"/>
              <w:bottom w:val="single" w:sz="8" w:space="0" w:color="auto"/>
              <w:right w:val="single" w:sz="8" w:space="0" w:color="auto"/>
            </w:tcBorders>
          </w:tcPr>
          <w:p w14:paraId="377DB038" w14:textId="6332DD4D" w:rsidR="00070F1A" w:rsidRPr="008107B5" w:rsidRDefault="007134DE" w:rsidP="00070F1A">
            <w:pPr>
              <w:spacing w:after="0" w:line="240" w:lineRule="auto"/>
              <w:rPr>
                <w:rFonts w:ascii="Times New Roman" w:hAnsi="Times New Roman" w:cs="Times New Roman"/>
                <w:sz w:val="24"/>
                <w:szCs w:val="24"/>
              </w:rPr>
            </w:pPr>
            <w:r w:rsidRPr="00D77FF6">
              <w:rPr>
                <w:rFonts w:ascii="Times New Roman" w:eastAsia="Times New Roman" w:hAnsi="Times New Roman" w:cs="Times New Roman"/>
                <w:sz w:val="24"/>
                <w:szCs w:val="24"/>
                <w:lang w:eastAsia="en-US"/>
              </w:rPr>
              <w:lastRenderedPageBreak/>
              <w:t>Laisva/Free</w:t>
            </w:r>
          </w:p>
        </w:tc>
      </w:tr>
      <w:tr w:rsidR="00F1281B" w:rsidRPr="008107B5" w14:paraId="7D0FD2B9" w14:textId="77777777" w:rsidTr="00165D11">
        <w:trPr>
          <w:trHeight w:val="8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375663" w14:textId="56049080" w:rsidR="00F1281B" w:rsidRDefault="00386AC1" w:rsidP="00070F1A">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19</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2271BF" w14:textId="77777777" w:rsidR="00386AC1" w:rsidRDefault="00386AC1" w:rsidP="00070F1A">
            <w:pPr>
              <w:spacing w:line="240" w:lineRule="auto"/>
              <w:rPr>
                <w:rFonts w:ascii="Times New Roman" w:hAnsi="Times New Roman" w:cs="Times New Roman"/>
                <w:sz w:val="24"/>
                <w:szCs w:val="24"/>
              </w:rPr>
            </w:pPr>
            <w:r w:rsidRPr="00386AC1">
              <w:rPr>
                <w:rFonts w:ascii="Times New Roman" w:hAnsi="Times New Roman" w:cs="Times New Roman"/>
                <w:sz w:val="24"/>
                <w:szCs w:val="24"/>
              </w:rPr>
              <w:t xml:space="preserve">Dovilė Čibiraitė-Lukenskienė </w:t>
            </w:r>
          </w:p>
          <w:p w14:paraId="6FF9D3CD" w14:textId="65725FC9" w:rsidR="00F1281B" w:rsidRPr="008107B5" w:rsidRDefault="00386AC1" w:rsidP="00070F1A">
            <w:pPr>
              <w:spacing w:line="240" w:lineRule="auto"/>
              <w:rPr>
                <w:rFonts w:ascii="Times New Roman" w:hAnsi="Times New Roman" w:cs="Times New Roman"/>
                <w:sz w:val="24"/>
                <w:szCs w:val="24"/>
              </w:rPr>
            </w:pPr>
            <w:r w:rsidRPr="00386AC1">
              <w:rPr>
                <w:rFonts w:ascii="Times New Roman" w:hAnsi="Times New Roman" w:cs="Times New Roman"/>
                <w:sz w:val="24"/>
                <w:szCs w:val="24"/>
              </w:rPr>
              <w:t>dovile.cibiraite-lukenskiene@ff.vu.lt</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836901" w14:textId="77777777" w:rsidR="009D0057" w:rsidRDefault="009D0057" w:rsidP="009D0057">
            <w:pPr>
              <w:spacing w:after="0" w:line="240" w:lineRule="auto"/>
              <w:rPr>
                <w:rFonts w:ascii="Times New Roman" w:eastAsia="Times New Roman" w:hAnsi="Times New Roman" w:cs="Times New Roman"/>
                <w:sz w:val="24"/>
                <w:szCs w:val="24"/>
              </w:rPr>
            </w:pPr>
            <w:r w:rsidRPr="009D0057">
              <w:rPr>
                <w:rFonts w:ascii="Times New Roman" w:eastAsia="Times New Roman" w:hAnsi="Times New Roman" w:cs="Times New Roman"/>
                <w:sz w:val="24"/>
                <w:szCs w:val="24"/>
              </w:rPr>
              <w:t xml:space="preserve">Dujų spektroskopijos sistema panaudojant sub-milimetrinių bangų spinduliuotę </w:t>
            </w:r>
          </w:p>
          <w:p w14:paraId="205FB855" w14:textId="77777777" w:rsidR="000A691C" w:rsidRPr="009D0057" w:rsidRDefault="000A691C" w:rsidP="009D0057">
            <w:pPr>
              <w:spacing w:after="0" w:line="240" w:lineRule="auto"/>
              <w:rPr>
                <w:rFonts w:ascii="Times New Roman" w:eastAsia="Times New Roman" w:hAnsi="Times New Roman" w:cs="Times New Roman"/>
                <w:sz w:val="24"/>
                <w:szCs w:val="24"/>
              </w:rPr>
            </w:pPr>
          </w:p>
          <w:p w14:paraId="5E3F5662" w14:textId="73601BE9" w:rsidR="00F1281B" w:rsidRPr="008107B5" w:rsidRDefault="009D0057" w:rsidP="009D0057">
            <w:pPr>
              <w:spacing w:after="0" w:line="240" w:lineRule="auto"/>
              <w:rPr>
                <w:rFonts w:ascii="Times New Roman" w:eastAsia="Times New Roman" w:hAnsi="Times New Roman" w:cs="Times New Roman"/>
                <w:sz w:val="24"/>
                <w:szCs w:val="24"/>
              </w:rPr>
            </w:pPr>
            <w:r w:rsidRPr="009D0057">
              <w:rPr>
                <w:rFonts w:ascii="Times New Roman" w:eastAsia="Times New Roman" w:hAnsi="Times New Roman" w:cs="Times New Roman"/>
                <w:sz w:val="24"/>
                <w:szCs w:val="24"/>
              </w:rPr>
              <w:t>Gas spectroscopy system at sub-milimeter wavelengths</w:t>
            </w:r>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1B8632" w14:textId="77777777" w:rsidR="00FE263E" w:rsidRDefault="00FE263E" w:rsidP="00FE263E">
            <w:pPr>
              <w:spacing w:after="0" w:line="240" w:lineRule="auto"/>
              <w:rPr>
                <w:rFonts w:ascii="Times New Roman" w:eastAsia="Times New Roman" w:hAnsi="Times New Roman" w:cs="Times New Roman"/>
                <w:sz w:val="24"/>
                <w:szCs w:val="24"/>
              </w:rPr>
            </w:pPr>
            <w:r w:rsidRPr="00FE263E">
              <w:rPr>
                <w:rFonts w:ascii="Times New Roman" w:eastAsia="Times New Roman" w:hAnsi="Times New Roman" w:cs="Times New Roman"/>
                <w:sz w:val="24"/>
                <w:szCs w:val="24"/>
              </w:rPr>
              <w:t xml:space="preserve">Darbo tikslas - sukurti kompaktišką dujų spektroskopijos sistemą terahercų sričiai. </w:t>
            </w:r>
          </w:p>
          <w:p w14:paraId="4705CC47" w14:textId="77777777" w:rsidR="00FE263E" w:rsidRDefault="00FE263E" w:rsidP="00FE263E">
            <w:pPr>
              <w:spacing w:after="0" w:line="240" w:lineRule="auto"/>
              <w:rPr>
                <w:rFonts w:ascii="Times New Roman" w:eastAsia="Times New Roman" w:hAnsi="Times New Roman" w:cs="Times New Roman"/>
                <w:sz w:val="24"/>
                <w:szCs w:val="24"/>
              </w:rPr>
            </w:pPr>
          </w:p>
          <w:p w14:paraId="42A52EA3" w14:textId="494DC184" w:rsidR="00FE263E" w:rsidRPr="00FE263E" w:rsidRDefault="00FE263E" w:rsidP="00FE263E">
            <w:pPr>
              <w:spacing w:after="0" w:line="240" w:lineRule="auto"/>
              <w:rPr>
                <w:rFonts w:ascii="Times New Roman" w:eastAsia="Times New Roman" w:hAnsi="Times New Roman" w:cs="Times New Roman"/>
                <w:sz w:val="24"/>
                <w:szCs w:val="24"/>
              </w:rPr>
            </w:pPr>
            <w:r w:rsidRPr="00FE263E">
              <w:rPr>
                <w:rFonts w:ascii="Times New Roman" w:eastAsia="Times New Roman" w:hAnsi="Times New Roman" w:cs="Times New Roman"/>
                <w:sz w:val="24"/>
                <w:szCs w:val="24"/>
              </w:rPr>
              <w:t>The aim of this thesis is to fevelop a compact solution for gas spectroscopy in terahertz range.</w:t>
            </w:r>
          </w:p>
          <w:p w14:paraId="3EE1D1A2" w14:textId="77777777" w:rsidR="00F1281B" w:rsidRPr="008107B5" w:rsidRDefault="00F1281B" w:rsidP="00070F1A">
            <w:pPr>
              <w:spacing w:after="0" w:line="240" w:lineRule="auto"/>
              <w:rPr>
                <w:rFonts w:ascii="Times New Roman" w:eastAsia="Times New Roman" w:hAnsi="Times New Roman" w:cs="Times New Roman"/>
                <w:sz w:val="24"/>
                <w:szCs w:val="24"/>
              </w:rPr>
            </w:pPr>
          </w:p>
        </w:tc>
        <w:tc>
          <w:tcPr>
            <w:tcW w:w="2819" w:type="dxa"/>
            <w:tcBorders>
              <w:top w:val="single" w:sz="8" w:space="0" w:color="auto"/>
              <w:left w:val="nil"/>
              <w:bottom w:val="single" w:sz="8" w:space="0" w:color="auto"/>
              <w:right w:val="single" w:sz="8" w:space="0" w:color="auto"/>
            </w:tcBorders>
          </w:tcPr>
          <w:p w14:paraId="7833FA22" w14:textId="77777777" w:rsidR="00F1281B" w:rsidRPr="00D77FF6" w:rsidRDefault="00F1281B" w:rsidP="00070F1A">
            <w:pPr>
              <w:spacing w:after="0" w:line="240" w:lineRule="auto"/>
              <w:rPr>
                <w:rFonts w:ascii="Times New Roman" w:eastAsia="Times New Roman" w:hAnsi="Times New Roman" w:cs="Times New Roman"/>
                <w:sz w:val="24"/>
                <w:szCs w:val="24"/>
                <w:lang w:eastAsia="en-US"/>
              </w:rPr>
            </w:pPr>
          </w:p>
        </w:tc>
      </w:tr>
    </w:tbl>
    <w:p w14:paraId="6CEB4A73" w14:textId="19940ACD" w:rsidR="00890EE6" w:rsidRPr="008107B5" w:rsidRDefault="00890EE6" w:rsidP="00890EE6">
      <w:pPr>
        <w:rPr>
          <w:rFonts w:ascii="Times New Roman" w:hAnsi="Times New Roman" w:cs="Times New Roman"/>
          <w:sz w:val="24"/>
          <w:szCs w:val="24"/>
        </w:rPr>
      </w:pPr>
    </w:p>
    <w:bookmarkEnd w:id="2"/>
    <w:bookmarkEnd w:id="3"/>
    <w:p w14:paraId="5F6F1909" w14:textId="4D9C84D8" w:rsidR="00890EE6" w:rsidRPr="008107B5" w:rsidRDefault="00890EE6" w:rsidP="00890EE6">
      <w:pPr>
        <w:rPr>
          <w:rFonts w:ascii="Times New Roman" w:hAnsi="Times New Roman" w:cs="Times New Roman"/>
          <w:sz w:val="24"/>
          <w:szCs w:val="24"/>
        </w:rPr>
      </w:pPr>
      <w:r w:rsidRPr="008107B5">
        <w:rPr>
          <w:rFonts w:ascii="Times New Roman" w:hAnsi="Times New Roman" w:cs="Times New Roman"/>
          <w:b/>
          <w:bCs/>
          <w:sz w:val="24"/>
          <w:szCs w:val="24"/>
        </w:rPr>
        <w:t>Mokslo tiriamasis darbas II</w:t>
      </w:r>
      <w:r w:rsidRPr="008107B5">
        <w:rPr>
          <w:rFonts w:ascii="Times New Roman" w:hAnsi="Times New Roman" w:cs="Times New Roman"/>
          <w:sz w:val="24"/>
          <w:szCs w:val="24"/>
        </w:rPr>
        <w:t xml:space="preserve"> (Ik. Teorinė fizika ir astrofizika)</w:t>
      </w:r>
    </w:p>
    <w:tbl>
      <w:tblPr>
        <w:tblW w:w="10632" w:type="dxa"/>
        <w:tblInd w:w="-10" w:type="dxa"/>
        <w:tblLayout w:type="fixed"/>
        <w:tblCellMar>
          <w:left w:w="0" w:type="dxa"/>
          <w:right w:w="0" w:type="dxa"/>
        </w:tblCellMar>
        <w:tblLook w:val="04A0" w:firstRow="1" w:lastRow="0" w:firstColumn="1" w:lastColumn="0" w:noHBand="0" w:noVBand="1"/>
      </w:tblPr>
      <w:tblGrid>
        <w:gridCol w:w="709"/>
        <w:gridCol w:w="2065"/>
        <w:gridCol w:w="1877"/>
        <w:gridCol w:w="3162"/>
        <w:gridCol w:w="2819"/>
      </w:tblGrid>
      <w:tr w:rsidR="008107B5" w:rsidRPr="008107B5" w14:paraId="6518D892" w14:textId="77777777" w:rsidTr="00165D11">
        <w:trPr>
          <w:trHeight w:val="8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553D5C" w14:textId="77777777" w:rsidR="00890EE6" w:rsidRPr="008107B5" w:rsidRDefault="00890EE6" w:rsidP="00165D11">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Eil. Nr.</w:t>
            </w: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1FAF7D" w14:textId="77777777" w:rsidR="00890EE6" w:rsidRPr="008107B5" w:rsidRDefault="00890EE6" w:rsidP="00165D11">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Vadovas (vadovo el. p., darbo tel. nr.)</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9C29AC" w14:textId="77777777" w:rsidR="00890EE6" w:rsidRPr="008107B5" w:rsidRDefault="00890EE6" w:rsidP="00165D11">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Temos pavadinimas (lietuvių ir anglų kalbomis)</w:t>
            </w:r>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F78E78" w14:textId="77777777" w:rsidR="00890EE6" w:rsidRPr="008107B5" w:rsidRDefault="00890EE6" w:rsidP="00165D11">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Trumpas temos aprašymas (lietuvių kalba ir anglų kalba)</w:t>
            </w:r>
          </w:p>
        </w:tc>
        <w:tc>
          <w:tcPr>
            <w:tcW w:w="2819" w:type="dxa"/>
            <w:tcBorders>
              <w:top w:val="single" w:sz="8" w:space="0" w:color="auto"/>
              <w:left w:val="nil"/>
              <w:bottom w:val="single" w:sz="8" w:space="0" w:color="auto"/>
              <w:right w:val="single" w:sz="8" w:space="0" w:color="auto"/>
            </w:tcBorders>
            <w:hideMark/>
          </w:tcPr>
          <w:p w14:paraId="26214320" w14:textId="77777777" w:rsidR="00890EE6" w:rsidRPr="008107B5" w:rsidRDefault="00890EE6" w:rsidP="00165D11">
            <w:pPr>
              <w:spacing w:after="0" w:line="240" w:lineRule="auto"/>
              <w:rPr>
                <w:rFonts w:ascii="Times New Roman" w:eastAsia="Times New Roman" w:hAnsi="Times New Roman" w:cs="Times New Roman"/>
                <w:sz w:val="24"/>
                <w:szCs w:val="24"/>
                <w:lang w:eastAsia="en-US"/>
              </w:rPr>
            </w:pPr>
            <w:r w:rsidRPr="008107B5">
              <w:rPr>
                <w:rFonts w:ascii="Times New Roman" w:eastAsia="Times New Roman" w:hAnsi="Times New Roman" w:cs="Times New Roman"/>
                <w:sz w:val="24"/>
                <w:szCs w:val="24"/>
                <w:lang w:eastAsia="en-US"/>
              </w:rPr>
              <w:t xml:space="preserve">Tema laisva/užimta </w:t>
            </w:r>
          </w:p>
        </w:tc>
      </w:tr>
      <w:tr w:rsidR="008107B5" w:rsidRPr="008107B5" w14:paraId="1148AD59" w14:textId="77777777" w:rsidTr="00165D11">
        <w:trPr>
          <w:trHeight w:val="828"/>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FB8193" w14:textId="77777777" w:rsidR="00890EE6" w:rsidRPr="008107B5" w:rsidRDefault="00890EE6" w:rsidP="00165D11">
            <w:pPr>
              <w:spacing w:after="0" w:line="240" w:lineRule="auto"/>
              <w:rPr>
                <w:rFonts w:ascii="Times New Roman" w:eastAsia="Times New Roman" w:hAnsi="Times New Roman" w:cs="Times New Roman"/>
                <w:sz w:val="24"/>
                <w:szCs w:val="24"/>
                <w:lang w:eastAsia="en-US"/>
              </w:rPr>
            </w:pPr>
          </w:p>
        </w:tc>
        <w:tc>
          <w:tcPr>
            <w:tcW w:w="20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A6AD9B" w14:textId="77777777" w:rsidR="00890EE6" w:rsidRPr="008107B5" w:rsidRDefault="00890EE6" w:rsidP="00165D11">
            <w:pPr>
              <w:spacing w:after="0" w:line="240" w:lineRule="auto"/>
              <w:rPr>
                <w:rFonts w:ascii="Times New Roman" w:eastAsia="Times New Roman" w:hAnsi="Times New Roman" w:cs="Times New Roman"/>
                <w:sz w:val="24"/>
                <w:szCs w:val="24"/>
                <w:lang w:eastAsia="en-US"/>
              </w:rPr>
            </w:pP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5EFEE7" w14:textId="77777777" w:rsidR="00890EE6" w:rsidRPr="008107B5" w:rsidRDefault="00890EE6" w:rsidP="00165D11">
            <w:pPr>
              <w:spacing w:after="0" w:line="240" w:lineRule="auto"/>
              <w:rPr>
                <w:rFonts w:ascii="Times New Roman" w:eastAsia="Times New Roman" w:hAnsi="Times New Roman" w:cs="Times New Roman"/>
                <w:sz w:val="24"/>
                <w:szCs w:val="24"/>
                <w:lang w:eastAsia="en-US"/>
              </w:rPr>
            </w:pPr>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B65DDD3" w14:textId="77777777" w:rsidR="00890EE6" w:rsidRPr="008107B5" w:rsidRDefault="00890EE6" w:rsidP="00165D11">
            <w:pPr>
              <w:spacing w:after="0" w:line="240" w:lineRule="auto"/>
              <w:rPr>
                <w:rFonts w:ascii="Times New Roman" w:eastAsia="Times New Roman" w:hAnsi="Times New Roman" w:cs="Times New Roman"/>
                <w:sz w:val="24"/>
                <w:szCs w:val="24"/>
                <w:lang w:eastAsia="en-US"/>
              </w:rPr>
            </w:pPr>
          </w:p>
        </w:tc>
        <w:tc>
          <w:tcPr>
            <w:tcW w:w="2819" w:type="dxa"/>
            <w:tcBorders>
              <w:top w:val="single" w:sz="8" w:space="0" w:color="auto"/>
              <w:left w:val="nil"/>
              <w:bottom w:val="single" w:sz="8" w:space="0" w:color="auto"/>
              <w:right w:val="single" w:sz="8" w:space="0" w:color="auto"/>
            </w:tcBorders>
          </w:tcPr>
          <w:p w14:paraId="0DFBD5E0" w14:textId="77777777" w:rsidR="00890EE6" w:rsidRPr="008107B5" w:rsidRDefault="00890EE6" w:rsidP="00165D11">
            <w:pPr>
              <w:spacing w:after="0" w:line="240" w:lineRule="auto"/>
              <w:rPr>
                <w:rFonts w:ascii="Times New Roman" w:eastAsia="Times New Roman" w:hAnsi="Times New Roman" w:cs="Times New Roman"/>
                <w:sz w:val="24"/>
                <w:szCs w:val="24"/>
                <w:lang w:eastAsia="en-US"/>
              </w:rPr>
            </w:pPr>
          </w:p>
        </w:tc>
      </w:tr>
    </w:tbl>
    <w:p w14:paraId="73590C4E" w14:textId="77777777" w:rsidR="00890EE6" w:rsidRPr="008107B5" w:rsidRDefault="00890EE6" w:rsidP="00890EE6">
      <w:pPr>
        <w:rPr>
          <w:rFonts w:ascii="Times New Roman" w:hAnsi="Times New Roman" w:cs="Times New Roman"/>
          <w:sz w:val="24"/>
          <w:szCs w:val="24"/>
        </w:rPr>
      </w:pPr>
    </w:p>
    <w:p w14:paraId="710C9649" w14:textId="0AEE5F4A" w:rsidR="00890EE6" w:rsidRPr="008107B5" w:rsidRDefault="00890EE6">
      <w:pPr>
        <w:rPr>
          <w:rFonts w:ascii="Times New Roman" w:hAnsi="Times New Roman" w:cs="Times New Roman"/>
          <w:sz w:val="24"/>
          <w:szCs w:val="24"/>
        </w:rPr>
      </w:pPr>
    </w:p>
    <w:p w14:paraId="75CA5B98" w14:textId="08AECD57" w:rsidR="00890EE6" w:rsidRPr="008107B5" w:rsidRDefault="00890EE6">
      <w:pPr>
        <w:rPr>
          <w:rFonts w:ascii="Times New Roman" w:hAnsi="Times New Roman" w:cs="Times New Roman"/>
          <w:sz w:val="24"/>
          <w:szCs w:val="24"/>
        </w:rPr>
      </w:pPr>
    </w:p>
    <w:sectPr w:rsidR="00890EE6" w:rsidRPr="008107B5" w:rsidSect="00890EE6">
      <w:pgSz w:w="11906" w:h="16838"/>
      <w:pgMar w:top="1440" w:right="1080" w:bottom="1440" w:left="108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EE6"/>
    <w:rsid w:val="00012C58"/>
    <w:rsid w:val="0001440A"/>
    <w:rsid w:val="00047CAF"/>
    <w:rsid w:val="00070F1A"/>
    <w:rsid w:val="00083EAB"/>
    <w:rsid w:val="000A691C"/>
    <w:rsid w:val="000A766E"/>
    <w:rsid w:val="000B3F85"/>
    <w:rsid w:val="00165169"/>
    <w:rsid w:val="001721AC"/>
    <w:rsid w:val="00197A01"/>
    <w:rsid w:val="001C2ED1"/>
    <w:rsid w:val="002B04A6"/>
    <w:rsid w:val="002B610B"/>
    <w:rsid w:val="002E3C21"/>
    <w:rsid w:val="002F1C30"/>
    <w:rsid w:val="00304FD8"/>
    <w:rsid w:val="00364015"/>
    <w:rsid w:val="00386AC1"/>
    <w:rsid w:val="00391FFA"/>
    <w:rsid w:val="003A17F4"/>
    <w:rsid w:val="003A7DB0"/>
    <w:rsid w:val="003C214A"/>
    <w:rsid w:val="004135F8"/>
    <w:rsid w:val="00464E23"/>
    <w:rsid w:val="0047566D"/>
    <w:rsid w:val="004B2376"/>
    <w:rsid w:val="005344CD"/>
    <w:rsid w:val="005470F1"/>
    <w:rsid w:val="0055753A"/>
    <w:rsid w:val="005708B9"/>
    <w:rsid w:val="00655EBE"/>
    <w:rsid w:val="006E496F"/>
    <w:rsid w:val="00710ADB"/>
    <w:rsid w:val="007134DE"/>
    <w:rsid w:val="0074448C"/>
    <w:rsid w:val="007C2A9B"/>
    <w:rsid w:val="007C7991"/>
    <w:rsid w:val="008107B5"/>
    <w:rsid w:val="00812A3C"/>
    <w:rsid w:val="0086091B"/>
    <w:rsid w:val="00864C51"/>
    <w:rsid w:val="00890EE6"/>
    <w:rsid w:val="0089743B"/>
    <w:rsid w:val="00991CF7"/>
    <w:rsid w:val="009A463C"/>
    <w:rsid w:val="009D0057"/>
    <w:rsid w:val="009F13F8"/>
    <w:rsid w:val="009F346F"/>
    <w:rsid w:val="009F7213"/>
    <w:rsid w:val="00A6721B"/>
    <w:rsid w:val="00A73044"/>
    <w:rsid w:val="00A82635"/>
    <w:rsid w:val="00A911FB"/>
    <w:rsid w:val="00AB6265"/>
    <w:rsid w:val="00B70C20"/>
    <w:rsid w:val="00C04B16"/>
    <w:rsid w:val="00C04EE3"/>
    <w:rsid w:val="00C609B2"/>
    <w:rsid w:val="00C824BA"/>
    <w:rsid w:val="00CB4C51"/>
    <w:rsid w:val="00CE4C9D"/>
    <w:rsid w:val="00D045E9"/>
    <w:rsid w:val="00D1351F"/>
    <w:rsid w:val="00D16D9C"/>
    <w:rsid w:val="00D2646B"/>
    <w:rsid w:val="00D4246C"/>
    <w:rsid w:val="00D77FF6"/>
    <w:rsid w:val="00DB1F37"/>
    <w:rsid w:val="00DB2CC3"/>
    <w:rsid w:val="00DC6FB8"/>
    <w:rsid w:val="00E2520A"/>
    <w:rsid w:val="00E45368"/>
    <w:rsid w:val="00E5378A"/>
    <w:rsid w:val="00EA728A"/>
    <w:rsid w:val="00EA790B"/>
    <w:rsid w:val="00F1281B"/>
    <w:rsid w:val="00F2364E"/>
    <w:rsid w:val="00F408D7"/>
    <w:rsid w:val="00FC2147"/>
    <w:rsid w:val="00FE263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C3411"/>
  <w15:chartTrackingRefBased/>
  <w15:docId w15:val="{8079B5BC-65C5-42DD-BBE3-65F1C7A8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0EE6"/>
    <w:pPr>
      <w:spacing w:line="254" w:lineRule="auto"/>
    </w:pPr>
    <w:rPr>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0">
    <w:name w:val="contentpasted0"/>
    <w:basedOn w:val="DefaultParagraphFont"/>
    <w:rsid w:val="00EA728A"/>
  </w:style>
  <w:style w:type="character" w:styleId="Hyperlink">
    <w:name w:val="Hyperlink"/>
    <w:basedOn w:val="DefaultParagraphFont"/>
    <w:uiPriority w:val="99"/>
    <w:unhideWhenUsed/>
    <w:rsid w:val="0055753A"/>
    <w:rPr>
      <w:color w:val="0563C1" w:themeColor="hyperlink"/>
      <w:u w:val="single"/>
    </w:rPr>
  </w:style>
  <w:style w:type="character" w:styleId="UnresolvedMention">
    <w:name w:val="Unresolved Mention"/>
    <w:basedOn w:val="DefaultParagraphFont"/>
    <w:uiPriority w:val="99"/>
    <w:semiHidden/>
    <w:unhideWhenUsed/>
    <w:rsid w:val="00CE4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83698">
      <w:bodyDiv w:val="1"/>
      <w:marLeft w:val="0"/>
      <w:marRight w:val="0"/>
      <w:marTop w:val="0"/>
      <w:marBottom w:val="0"/>
      <w:divBdr>
        <w:top w:val="none" w:sz="0" w:space="0" w:color="auto"/>
        <w:left w:val="none" w:sz="0" w:space="0" w:color="auto"/>
        <w:bottom w:val="none" w:sz="0" w:space="0" w:color="auto"/>
        <w:right w:val="none" w:sz="0" w:space="0" w:color="auto"/>
      </w:divBdr>
    </w:div>
    <w:div w:id="213590023">
      <w:bodyDiv w:val="1"/>
      <w:marLeft w:val="0"/>
      <w:marRight w:val="0"/>
      <w:marTop w:val="0"/>
      <w:marBottom w:val="0"/>
      <w:divBdr>
        <w:top w:val="none" w:sz="0" w:space="0" w:color="auto"/>
        <w:left w:val="none" w:sz="0" w:space="0" w:color="auto"/>
        <w:bottom w:val="none" w:sz="0" w:space="0" w:color="auto"/>
        <w:right w:val="none" w:sz="0" w:space="0" w:color="auto"/>
      </w:divBdr>
    </w:div>
    <w:div w:id="311834565">
      <w:bodyDiv w:val="1"/>
      <w:marLeft w:val="0"/>
      <w:marRight w:val="0"/>
      <w:marTop w:val="0"/>
      <w:marBottom w:val="0"/>
      <w:divBdr>
        <w:top w:val="none" w:sz="0" w:space="0" w:color="auto"/>
        <w:left w:val="none" w:sz="0" w:space="0" w:color="auto"/>
        <w:bottom w:val="none" w:sz="0" w:space="0" w:color="auto"/>
        <w:right w:val="none" w:sz="0" w:space="0" w:color="auto"/>
      </w:divBdr>
    </w:div>
    <w:div w:id="337275016">
      <w:bodyDiv w:val="1"/>
      <w:marLeft w:val="0"/>
      <w:marRight w:val="0"/>
      <w:marTop w:val="0"/>
      <w:marBottom w:val="0"/>
      <w:divBdr>
        <w:top w:val="none" w:sz="0" w:space="0" w:color="auto"/>
        <w:left w:val="none" w:sz="0" w:space="0" w:color="auto"/>
        <w:bottom w:val="none" w:sz="0" w:space="0" w:color="auto"/>
        <w:right w:val="none" w:sz="0" w:space="0" w:color="auto"/>
      </w:divBdr>
    </w:div>
    <w:div w:id="344939800">
      <w:bodyDiv w:val="1"/>
      <w:marLeft w:val="0"/>
      <w:marRight w:val="0"/>
      <w:marTop w:val="0"/>
      <w:marBottom w:val="0"/>
      <w:divBdr>
        <w:top w:val="none" w:sz="0" w:space="0" w:color="auto"/>
        <w:left w:val="none" w:sz="0" w:space="0" w:color="auto"/>
        <w:bottom w:val="none" w:sz="0" w:space="0" w:color="auto"/>
        <w:right w:val="none" w:sz="0" w:space="0" w:color="auto"/>
      </w:divBdr>
    </w:div>
    <w:div w:id="471556954">
      <w:bodyDiv w:val="1"/>
      <w:marLeft w:val="0"/>
      <w:marRight w:val="0"/>
      <w:marTop w:val="0"/>
      <w:marBottom w:val="0"/>
      <w:divBdr>
        <w:top w:val="none" w:sz="0" w:space="0" w:color="auto"/>
        <w:left w:val="none" w:sz="0" w:space="0" w:color="auto"/>
        <w:bottom w:val="none" w:sz="0" w:space="0" w:color="auto"/>
        <w:right w:val="none" w:sz="0" w:space="0" w:color="auto"/>
      </w:divBdr>
    </w:div>
    <w:div w:id="537402239">
      <w:bodyDiv w:val="1"/>
      <w:marLeft w:val="0"/>
      <w:marRight w:val="0"/>
      <w:marTop w:val="0"/>
      <w:marBottom w:val="0"/>
      <w:divBdr>
        <w:top w:val="none" w:sz="0" w:space="0" w:color="auto"/>
        <w:left w:val="none" w:sz="0" w:space="0" w:color="auto"/>
        <w:bottom w:val="none" w:sz="0" w:space="0" w:color="auto"/>
        <w:right w:val="none" w:sz="0" w:space="0" w:color="auto"/>
      </w:divBdr>
    </w:div>
    <w:div w:id="547491950">
      <w:bodyDiv w:val="1"/>
      <w:marLeft w:val="0"/>
      <w:marRight w:val="0"/>
      <w:marTop w:val="0"/>
      <w:marBottom w:val="0"/>
      <w:divBdr>
        <w:top w:val="none" w:sz="0" w:space="0" w:color="auto"/>
        <w:left w:val="none" w:sz="0" w:space="0" w:color="auto"/>
        <w:bottom w:val="none" w:sz="0" w:space="0" w:color="auto"/>
        <w:right w:val="none" w:sz="0" w:space="0" w:color="auto"/>
      </w:divBdr>
      <w:divsChild>
        <w:div w:id="530846410">
          <w:marLeft w:val="0"/>
          <w:marRight w:val="0"/>
          <w:marTop w:val="0"/>
          <w:marBottom w:val="0"/>
          <w:divBdr>
            <w:top w:val="none" w:sz="0" w:space="0" w:color="auto"/>
            <w:left w:val="none" w:sz="0" w:space="0" w:color="auto"/>
            <w:bottom w:val="none" w:sz="0" w:space="0" w:color="auto"/>
            <w:right w:val="none" w:sz="0" w:space="0" w:color="auto"/>
          </w:divBdr>
        </w:div>
        <w:div w:id="1838382713">
          <w:marLeft w:val="0"/>
          <w:marRight w:val="0"/>
          <w:marTop w:val="0"/>
          <w:marBottom w:val="0"/>
          <w:divBdr>
            <w:top w:val="none" w:sz="0" w:space="0" w:color="auto"/>
            <w:left w:val="none" w:sz="0" w:space="0" w:color="auto"/>
            <w:bottom w:val="none" w:sz="0" w:space="0" w:color="auto"/>
            <w:right w:val="none" w:sz="0" w:space="0" w:color="auto"/>
          </w:divBdr>
        </w:div>
      </w:divsChild>
    </w:div>
    <w:div w:id="617830794">
      <w:bodyDiv w:val="1"/>
      <w:marLeft w:val="0"/>
      <w:marRight w:val="0"/>
      <w:marTop w:val="0"/>
      <w:marBottom w:val="0"/>
      <w:divBdr>
        <w:top w:val="none" w:sz="0" w:space="0" w:color="auto"/>
        <w:left w:val="none" w:sz="0" w:space="0" w:color="auto"/>
        <w:bottom w:val="none" w:sz="0" w:space="0" w:color="auto"/>
        <w:right w:val="none" w:sz="0" w:space="0" w:color="auto"/>
      </w:divBdr>
    </w:div>
    <w:div w:id="876165751">
      <w:bodyDiv w:val="1"/>
      <w:marLeft w:val="0"/>
      <w:marRight w:val="0"/>
      <w:marTop w:val="0"/>
      <w:marBottom w:val="0"/>
      <w:divBdr>
        <w:top w:val="none" w:sz="0" w:space="0" w:color="auto"/>
        <w:left w:val="none" w:sz="0" w:space="0" w:color="auto"/>
        <w:bottom w:val="none" w:sz="0" w:space="0" w:color="auto"/>
        <w:right w:val="none" w:sz="0" w:space="0" w:color="auto"/>
      </w:divBdr>
    </w:div>
    <w:div w:id="978533993">
      <w:bodyDiv w:val="1"/>
      <w:marLeft w:val="0"/>
      <w:marRight w:val="0"/>
      <w:marTop w:val="0"/>
      <w:marBottom w:val="0"/>
      <w:divBdr>
        <w:top w:val="none" w:sz="0" w:space="0" w:color="auto"/>
        <w:left w:val="none" w:sz="0" w:space="0" w:color="auto"/>
        <w:bottom w:val="none" w:sz="0" w:space="0" w:color="auto"/>
        <w:right w:val="none" w:sz="0" w:space="0" w:color="auto"/>
      </w:divBdr>
    </w:div>
    <w:div w:id="1255626500">
      <w:bodyDiv w:val="1"/>
      <w:marLeft w:val="0"/>
      <w:marRight w:val="0"/>
      <w:marTop w:val="0"/>
      <w:marBottom w:val="0"/>
      <w:divBdr>
        <w:top w:val="none" w:sz="0" w:space="0" w:color="auto"/>
        <w:left w:val="none" w:sz="0" w:space="0" w:color="auto"/>
        <w:bottom w:val="none" w:sz="0" w:space="0" w:color="auto"/>
        <w:right w:val="none" w:sz="0" w:space="0" w:color="auto"/>
      </w:divBdr>
    </w:div>
    <w:div w:id="1312783812">
      <w:bodyDiv w:val="1"/>
      <w:marLeft w:val="0"/>
      <w:marRight w:val="0"/>
      <w:marTop w:val="0"/>
      <w:marBottom w:val="0"/>
      <w:divBdr>
        <w:top w:val="none" w:sz="0" w:space="0" w:color="auto"/>
        <w:left w:val="none" w:sz="0" w:space="0" w:color="auto"/>
        <w:bottom w:val="none" w:sz="0" w:space="0" w:color="auto"/>
        <w:right w:val="none" w:sz="0" w:space="0" w:color="auto"/>
      </w:divBdr>
    </w:div>
    <w:div w:id="1442606849">
      <w:bodyDiv w:val="1"/>
      <w:marLeft w:val="0"/>
      <w:marRight w:val="0"/>
      <w:marTop w:val="0"/>
      <w:marBottom w:val="0"/>
      <w:divBdr>
        <w:top w:val="none" w:sz="0" w:space="0" w:color="auto"/>
        <w:left w:val="none" w:sz="0" w:space="0" w:color="auto"/>
        <w:bottom w:val="none" w:sz="0" w:space="0" w:color="auto"/>
        <w:right w:val="none" w:sz="0" w:space="0" w:color="auto"/>
      </w:divBdr>
    </w:div>
    <w:div w:id="1467089794">
      <w:bodyDiv w:val="1"/>
      <w:marLeft w:val="0"/>
      <w:marRight w:val="0"/>
      <w:marTop w:val="0"/>
      <w:marBottom w:val="0"/>
      <w:divBdr>
        <w:top w:val="none" w:sz="0" w:space="0" w:color="auto"/>
        <w:left w:val="none" w:sz="0" w:space="0" w:color="auto"/>
        <w:bottom w:val="none" w:sz="0" w:space="0" w:color="auto"/>
        <w:right w:val="none" w:sz="0" w:space="0" w:color="auto"/>
      </w:divBdr>
    </w:div>
    <w:div w:id="1467233442">
      <w:bodyDiv w:val="1"/>
      <w:marLeft w:val="0"/>
      <w:marRight w:val="0"/>
      <w:marTop w:val="0"/>
      <w:marBottom w:val="0"/>
      <w:divBdr>
        <w:top w:val="none" w:sz="0" w:space="0" w:color="auto"/>
        <w:left w:val="none" w:sz="0" w:space="0" w:color="auto"/>
        <w:bottom w:val="none" w:sz="0" w:space="0" w:color="auto"/>
        <w:right w:val="none" w:sz="0" w:space="0" w:color="auto"/>
      </w:divBdr>
    </w:div>
    <w:div w:id="1545017230">
      <w:bodyDiv w:val="1"/>
      <w:marLeft w:val="0"/>
      <w:marRight w:val="0"/>
      <w:marTop w:val="0"/>
      <w:marBottom w:val="0"/>
      <w:divBdr>
        <w:top w:val="none" w:sz="0" w:space="0" w:color="auto"/>
        <w:left w:val="none" w:sz="0" w:space="0" w:color="auto"/>
        <w:bottom w:val="none" w:sz="0" w:space="0" w:color="auto"/>
        <w:right w:val="none" w:sz="0" w:space="0" w:color="auto"/>
      </w:divBdr>
    </w:div>
    <w:div w:id="1598562180">
      <w:bodyDiv w:val="1"/>
      <w:marLeft w:val="0"/>
      <w:marRight w:val="0"/>
      <w:marTop w:val="0"/>
      <w:marBottom w:val="0"/>
      <w:divBdr>
        <w:top w:val="none" w:sz="0" w:space="0" w:color="auto"/>
        <w:left w:val="none" w:sz="0" w:space="0" w:color="auto"/>
        <w:bottom w:val="none" w:sz="0" w:space="0" w:color="auto"/>
        <w:right w:val="none" w:sz="0" w:space="0" w:color="auto"/>
      </w:divBdr>
    </w:div>
    <w:div w:id="1630748123">
      <w:bodyDiv w:val="1"/>
      <w:marLeft w:val="0"/>
      <w:marRight w:val="0"/>
      <w:marTop w:val="0"/>
      <w:marBottom w:val="0"/>
      <w:divBdr>
        <w:top w:val="none" w:sz="0" w:space="0" w:color="auto"/>
        <w:left w:val="none" w:sz="0" w:space="0" w:color="auto"/>
        <w:bottom w:val="none" w:sz="0" w:space="0" w:color="auto"/>
        <w:right w:val="none" w:sz="0" w:space="0" w:color="auto"/>
      </w:divBdr>
      <w:divsChild>
        <w:div w:id="920018531">
          <w:marLeft w:val="0"/>
          <w:marRight w:val="0"/>
          <w:marTop w:val="0"/>
          <w:marBottom w:val="0"/>
          <w:divBdr>
            <w:top w:val="none" w:sz="0" w:space="0" w:color="auto"/>
            <w:left w:val="none" w:sz="0" w:space="0" w:color="auto"/>
            <w:bottom w:val="none" w:sz="0" w:space="0" w:color="auto"/>
            <w:right w:val="none" w:sz="0" w:space="0" w:color="auto"/>
          </w:divBdr>
        </w:div>
        <w:div w:id="334188015">
          <w:marLeft w:val="0"/>
          <w:marRight w:val="0"/>
          <w:marTop w:val="0"/>
          <w:marBottom w:val="0"/>
          <w:divBdr>
            <w:top w:val="none" w:sz="0" w:space="0" w:color="auto"/>
            <w:left w:val="none" w:sz="0" w:space="0" w:color="auto"/>
            <w:bottom w:val="none" w:sz="0" w:space="0" w:color="auto"/>
            <w:right w:val="none" w:sz="0" w:space="0" w:color="auto"/>
          </w:divBdr>
        </w:div>
      </w:divsChild>
    </w:div>
    <w:div w:id="1706515529">
      <w:bodyDiv w:val="1"/>
      <w:marLeft w:val="0"/>
      <w:marRight w:val="0"/>
      <w:marTop w:val="0"/>
      <w:marBottom w:val="0"/>
      <w:divBdr>
        <w:top w:val="none" w:sz="0" w:space="0" w:color="auto"/>
        <w:left w:val="none" w:sz="0" w:space="0" w:color="auto"/>
        <w:bottom w:val="none" w:sz="0" w:space="0" w:color="auto"/>
        <w:right w:val="none" w:sz="0" w:space="0" w:color="auto"/>
      </w:divBdr>
    </w:div>
    <w:div w:id="1712414257">
      <w:bodyDiv w:val="1"/>
      <w:marLeft w:val="0"/>
      <w:marRight w:val="0"/>
      <w:marTop w:val="0"/>
      <w:marBottom w:val="0"/>
      <w:divBdr>
        <w:top w:val="none" w:sz="0" w:space="0" w:color="auto"/>
        <w:left w:val="none" w:sz="0" w:space="0" w:color="auto"/>
        <w:bottom w:val="none" w:sz="0" w:space="0" w:color="auto"/>
        <w:right w:val="none" w:sz="0" w:space="0" w:color="auto"/>
      </w:divBdr>
    </w:div>
    <w:div w:id="1718779560">
      <w:bodyDiv w:val="1"/>
      <w:marLeft w:val="0"/>
      <w:marRight w:val="0"/>
      <w:marTop w:val="0"/>
      <w:marBottom w:val="0"/>
      <w:divBdr>
        <w:top w:val="none" w:sz="0" w:space="0" w:color="auto"/>
        <w:left w:val="none" w:sz="0" w:space="0" w:color="auto"/>
        <w:bottom w:val="none" w:sz="0" w:space="0" w:color="auto"/>
        <w:right w:val="none" w:sz="0" w:space="0" w:color="auto"/>
      </w:divBdr>
    </w:div>
    <w:div w:id="1941378248">
      <w:bodyDiv w:val="1"/>
      <w:marLeft w:val="0"/>
      <w:marRight w:val="0"/>
      <w:marTop w:val="0"/>
      <w:marBottom w:val="0"/>
      <w:divBdr>
        <w:top w:val="none" w:sz="0" w:space="0" w:color="auto"/>
        <w:left w:val="none" w:sz="0" w:space="0" w:color="auto"/>
        <w:bottom w:val="none" w:sz="0" w:space="0" w:color="auto"/>
        <w:right w:val="none" w:sz="0" w:space="0" w:color="auto"/>
      </w:divBdr>
    </w:div>
    <w:div w:id="2007707611">
      <w:bodyDiv w:val="1"/>
      <w:marLeft w:val="0"/>
      <w:marRight w:val="0"/>
      <w:marTop w:val="0"/>
      <w:marBottom w:val="0"/>
      <w:divBdr>
        <w:top w:val="none" w:sz="0" w:space="0" w:color="auto"/>
        <w:left w:val="none" w:sz="0" w:space="0" w:color="auto"/>
        <w:bottom w:val="none" w:sz="0" w:space="0" w:color="auto"/>
        <w:right w:val="none" w:sz="0" w:space="0" w:color="auto"/>
      </w:divBdr>
    </w:div>
    <w:div w:id="202940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stutis.ikamas@ff.vu.lt" TargetMode="External"/><Relationship Id="rId13" Type="http://schemas.openxmlformats.org/officeDocument/2006/relationships/hyperlink" Target="mailto:rimvydas.aleksiejunas@ff.vu.lt" TargetMode="External"/><Relationship Id="rId3" Type="http://schemas.openxmlformats.org/officeDocument/2006/relationships/settings" Target="settings.xml"/><Relationship Id="rId7" Type="http://schemas.openxmlformats.org/officeDocument/2006/relationships/hyperlink" Target="mailto:kestutis.ikamas@ff.vu.lt" TargetMode="External"/><Relationship Id="rId12" Type="http://schemas.openxmlformats.org/officeDocument/2006/relationships/hyperlink" Target="mailto:robertas.grigalaitis@ff.vu.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onas.Matukas@ff.vu.lt" TargetMode="External"/><Relationship Id="rId11" Type="http://schemas.openxmlformats.org/officeDocument/2006/relationships/hyperlink" Target="mailto:juras.banys@ff.vu.lt" TargetMode="External"/><Relationship Id="rId5" Type="http://schemas.openxmlformats.org/officeDocument/2006/relationships/hyperlink" Target="mailto:Sandra.pralgauskaite@ff.vu.lt" TargetMode="External"/><Relationship Id="rId15" Type="http://schemas.openxmlformats.org/officeDocument/2006/relationships/theme" Target="theme/theme1.xml"/><Relationship Id="rId10" Type="http://schemas.openxmlformats.org/officeDocument/2006/relationships/hyperlink" Target="mailto:Jonas.Matukas@ff.vu.lt" TargetMode="External"/><Relationship Id="rId4" Type="http://schemas.openxmlformats.org/officeDocument/2006/relationships/webSettings" Target="webSettings.xml"/><Relationship Id="rId9" Type="http://schemas.openxmlformats.org/officeDocument/2006/relationships/hyperlink" Target="mailto:Justinas.glemza@ff.vu.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0FE29-FCA4-4B50-B459-FF1AD3894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1</Pages>
  <Words>2608</Words>
  <Characters>14869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Agnė Jurgelėnaitė</dc:creator>
  <cp:keywords/>
  <dc:description/>
  <cp:lastModifiedBy>Aurita Petrulytė</cp:lastModifiedBy>
  <cp:revision>72</cp:revision>
  <dcterms:created xsi:type="dcterms:W3CDTF">2025-01-16T10:32:00Z</dcterms:created>
  <dcterms:modified xsi:type="dcterms:W3CDTF">2025-01-28T14:04:00Z</dcterms:modified>
</cp:coreProperties>
</file>