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8CB66" w14:textId="077B80C6" w:rsidR="002609EE" w:rsidRDefault="002609EE" w:rsidP="002609EE">
      <w:pPr>
        <w:rPr>
          <w:rFonts w:ascii="Times New Roman" w:hAnsi="Times New Roman" w:cs="Times New Roman"/>
        </w:rPr>
      </w:pPr>
      <w:r>
        <w:rPr>
          <w:rFonts w:ascii="Times New Roman" w:hAnsi="Times New Roman" w:cs="Times New Roman"/>
          <w:b/>
        </w:rPr>
        <w:t>Profesinė praktika</w:t>
      </w:r>
      <w:r>
        <w:rPr>
          <w:rFonts w:ascii="Times New Roman" w:hAnsi="Times New Roman" w:cs="Times New Roman"/>
        </w:rPr>
        <w:t xml:space="preserve"> (IV k. Fizika, Elektronika ir telekomunikacijų technologijos, Aukštųjų technologijų fizika ir verslas)</w:t>
      </w:r>
    </w:p>
    <w:tbl>
      <w:tblPr>
        <w:tblW w:w="12039" w:type="dxa"/>
        <w:tblLayout w:type="fixed"/>
        <w:tblCellMar>
          <w:left w:w="0" w:type="dxa"/>
          <w:right w:w="0" w:type="dxa"/>
        </w:tblCellMar>
        <w:tblLook w:val="04A0" w:firstRow="1" w:lastRow="0" w:firstColumn="1" w:lastColumn="0" w:noHBand="0" w:noVBand="1"/>
      </w:tblPr>
      <w:tblGrid>
        <w:gridCol w:w="817"/>
        <w:gridCol w:w="2859"/>
        <w:gridCol w:w="2835"/>
        <w:gridCol w:w="4111"/>
        <w:gridCol w:w="1417"/>
      </w:tblGrid>
      <w:tr w:rsidR="002609EE" w14:paraId="741F35EA" w14:textId="77777777" w:rsidTr="00CD426E">
        <w:tc>
          <w:tcPr>
            <w:tcW w:w="81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C1FEEC8" w14:textId="77777777" w:rsidR="002609EE" w:rsidRDefault="002609EE" w:rsidP="00260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Eil. Nr.</w:t>
            </w:r>
          </w:p>
        </w:tc>
        <w:tc>
          <w:tcPr>
            <w:tcW w:w="28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018499E" w14:textId="56BC37C9" w:rsidR="002609EE" w:rsidRDefault="002609EE" w:rsidP="00260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Vadovas (vadovo el. p., darbo tel. </w:t>
            </w:r>
            <w:r w:rsidR="005C75F2">
              <w:rPr>
                <w:rFonts w:ascii="Times New Roman" w:eastAsia="Times New Roman" w:hAnsi="Times New Roman" w:cs="Times New Roman"/>
                <w:sz w:val="24"/>
                <w:szCs w:val="24"/>
              </w:rPr>
              <w:t>N</w:t>
            </w:r>
            <w:r>
              <w:rPr>
                <w:rFonts w:ascii="Times New Roman" w:eastAsia="Times New Roman" w:hAnsi="Times New Roman" w:cs="Times New Roman"/>
                <w:sz w:val="24"/>
                <w:szCs w:val="24"/>
              </w:rPr>
              <w:t>r.)</w:t>
            </w:r>
          </w:p>
        </w:tc>
        <w:tc>
          <w:tcPr>
            <w:tcW w:w="283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ECD1FDF" w14:textId="77777777" w:rsidR="002609EE" w:rsidRDefault="002609EE" w:rsidP="00260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Temos pavadinimas (lietuvių ir anglų kalbomis)</w:t>
            </w:r>
          </w:p>
        </w:tc>
        <w:tc>
          <w:tcPr>
            <w:tcW w:w="411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E4C6FF3" w14:textId="77777777" w:rsidR="002609EE" w:rsidRDefault="002609EE" w:rsidP="00260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Trumpas temos aprašymas (lietuvių kalba)</w:t>
            </w:r>
          </w:p>
        </w:tc>
        <w:tc>
          <w:tcPr>
            <w:tcW w:w="1417" w:type="dxa"/>
            <w:tcBorders>
              <w:top w:val="single" w:sz="8" w:space="0" w:color="auto"/>
              <w:left w:val="nil"/>
              <w:bottom w:val="single" w:sz="4" w:space="0" w:color="auto"/>
              <w:right w:val="single" w:sz="8" w:space="0" w:color="auto"/>
            </w:tcBorders>
          </w:tcPr>
          <w:p w14:paraId="156F9120" w14:textId="77777777" w:rsidR="002609EE" w:rsidRDefault="002609EE" w:rsidP="00260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Tema laisva/užimta </w:t>
            </w:r>
          </w:p>
        </w:tc>
      </w:tr>
      <w:tr w:rsidR="00D10F0B" w14:paraId="7DC0F296"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4422C" w14:textId="483ADBAE" w:rsidR="00D10F0B" w:rsidRDefault="00D10F0B" w:rsidP="00D10F0B">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E37F0" w14:textId="77777777" w:rsidR="00D10F0B" w:rsidRDefault="00D10F0B" w:rsidP="00D10F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dokt. Indrė Meškėlaitė</w:t>
            </w:r>
          </w:p>
          <w:p w14:paraId="4E04D04C" w14:textId="77777777" w:rsidR="00D10F0B" w:rsidRDefault="00D10F0B" w:rsidP="00D10F0B">
            <w:pPr>
              <w:spacing w:after="0" w:line="240" w:lineRule="auto"/>
              <w:rPr>
                <w:rFonts w:ascii="Times New Roman" w:eastAsia="Times New Roman" w:hAnsi="Times New Roman" w:cs="Times New Roman"/>
                <w:sz w:val="24"/>
                <w:szCs w:val="24"/>
              </w:rPr>
            </w:pPr>
          </w:p>
          <w:p w14:paraId="5D4B8F0A" w14:textId="29B7D2D8" w:rsidR="00D10F0B" w:rsidRDefault="00E264A2" w:rsidP="00D10F0B">
            <w:pPr>
              <w:spacing w:after="0" w:line="240" w:lineRule="auto"/>
              <w:rPr>
                <w:rFonts w:ascii="Times New Roman" w:eastAsia="Times New Roman" w:hAnsi="Times New Roman" w:cs="Times New Roman"/>
                <w:sz w:val="24"/>
                <w:szCs w:val="24"/>
              </w:rPr>
            </w:pPr>
            <w:hyperlink r:id="rId5" w:history="1">
              <w:r w:rsidR="00D10F0B" w:rsidRPr="008514C3">
                <w:rPr>
                  <w:rStyle w:val="Hyperlink"/>
                  <w:rFonts w:ascii="Times New Roman" w:eastAsia="Times New Roman" w:hAnsi="Times New Roman" w:cs="Times New Roman"/>
                  <w:sz w:val="24"/>
                  <w:szCs w:val="24"/>
                </w:rPr>
                <w:t>indre.meskelaite</w:t>
              </w:r>
              <w:r w:rsidR="00D10F0B" w:rsidRPr="003345DB">
                <w:rPr>
                  <w:rStyle w:val="Hyperlink"/>
                  <w:rFonts w:ascii="Times New Roman" w:eastAsia="Times New Roman" w:hAnsi="Times New Roman" w:cs="Times New Roman"/>
                  <w:sz w:val="24"/>
                  <w:szCs w:val="24"/>
                  <w:lang w:val="da-DK"/>
                </w:rPr>
                <w:t>@ff.vu.lt</w:t>
              </w:r>
            </w:hyperlink>
            <w:r w:rsidR="00D10F0B" w:rsidRPr="003345DB">
              <w:rPr>
                <w:rFonts w:ascii="Times New Roman" w:eastAsia="Times New Roman" w:hAnsi="Times New Roman" w:cs="Times New Roman"/>
                <w:sz w:val="24"/>
                <w:szCs w:val="24"/>
                <w:lang w:val="da-DK"/>
              </w:rPr>
              <w:t xml:space="preserve"> </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07D24" w14:textId="77777777" w:rsidR="00D10F0B" w:rsidRDefault="00D10F0B" w:rsidP="00D10F0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Paviršinių bangolaidžių formavimo galimybių skaidriuose dielektrikuose tyrimas</w:t>
            </w:r>
          </w:p>
          <w:p w14:paraId="556D8B4B" w14:textId="77777777" w:rsidR="00D10F0B" w:rsidRDefault="00D10F0B" w:rsidP="00D10F0B">
            <w:pPr>
              <w:spacing w:after="0" w:line="240" w:lineRule="auto"/>
              <w:rPr>
                <w:rFonts w:ascii="Times New Roman" w:eastAsia="Times New Roman" w:hAnsi="Times New Roman" w:cs="Times New Roman"/>
                <w:i/>
                <w:sz w:val="24"/>
                <w:szCs w:val="24"/>
              </w:rPr>
            </w:pPr>
          </w:p>
          <w:p w14:paraId="36BB529E" w14:textId="6685A572" w:rsidR="00D10F0B" w:rsidRDefault="00D10F0B" w:rsidP="00D10F0B">
            <w:pPr>
              <w:spacing w:after="0" w:line="240" w:lineRule="auto"/>
              <w:rPr>
                <w:rFonts w:ascii="Times New Roman" w:eastAsia="Times New Roman" w:hAnsi="Times New Roman" w:cs="Times New Roman"/>
                <w:i/>
                <w:sz w:val="24"/>
                <w:szCs w:val="24"/>
              </w:rPr>
            </w:pPr>
            <w:r w:rsidRPr="00597050">
              <w:rPr>
                <w:rFonts w:ascii="Times New Roman" w:eastAsia="Times New Roman" w:hAnsi="Times New Roman" w:cs="Times New Roman"/>
                <w:i/>
                <w:sz w:val="24"/>
                <w:szCs w:val="24"/>
                <w:lang w:val="en-US"/>
              </w:rPr>
              <w:t>Investigation of surface waveguide formation possibilities in transparent dielectrics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D4506" w14:textId="3028E127" w:rsidR="00D10F0B" w:rsidRDefault="00D10F0B" w:rsidP="00D10F0B">
            <w:pPr>
              <w:spacing w:after="0" w:line="240" w:lineRule="auto"/>
              <w:rPr>
                <w:rFonts w:ascii="Times New Roman" w:eastAsia="Times New Roman" w:hAnsi="Times New Roman" w:cs="Times New Roman"/>
                <w:sz w:val="24"/>
                <w:szCs w:val="24"/>
              </w:rPr>
            </w:pPr>
            <w:r w:rsidRPr="00597050">
              <w:rPr>
                <w:rFonts w:ascii="Times New Roman" w:eastAsia="Times New Roman" w:hAnsi="Times New Roman" w:cs="Times New Roman"/>
                <w:sz w:val="24"/>
                <w:szCs w:val="24"/>
              </w:rPr>
              <w:t>Šios profesinės praktikos metu bus nagrinėjamos paviršinių bangolaidžių formavimo galimybės femtosekundinių impulsų lazerine abliacija optiškai skaidriose terpėse. Tokiu būdu suformuoti bangolaidžiai pasižymi ganėtinai dideliais sklidimo nuostoliais, kurių pagrindinė priežastis bangolaidžio šoninių sienelių paviršiaus šiurkštumas. Šio darbo tikslas bus ištirti tokio paviršiaus šiurkštumo priklausomybę nuo bangolaidžių gamybos parametrų (impulso galios, lazerio pasikartojimo dažnio, skenavimo greičio ir kt.). Darbo metu studentas susipažins su femtosekundinio tiesioginio lazerinio rašymo gamybos technologija bei įvairiais pagamintų struktūrų optinio charakterizavimo metodais.</w:t>
            </w:r>
          </w:p>
        </w:tc>
        <w:tc>
          <w:tcPr>
            <w:tcW w:w="1417" w:type="dxa"/>
            <w:tcBorders>
              <w:top w:val="single" w:sz="4" w:space="0" w:color="auto"/>
              <w:left w:val="single" w:sz="4" w:space="0" w:color="auto"/>
              <w:bottom w:val="single" w:sz="4" w:space="0" w:color="auto"/>
              <w:right w:val="single" w:sz="4" w:space="0" w:color="auto"/>
            </w:tcBorders>
          </w:tcPr>
          <w:p w14:paraId="542DD7E9" w14:textId="2B526DBC" w:rsidR="00D10F0B" w:rsidRDefault="00D10F0B" w:rsidP="00D10F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A12B09" w14:paraId="26889435"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768BD" w14:textId="484EEC9D" w:rsidR="00A12B09" w:rsidRDefault="000D48C6" w:rsidP="00A12B09">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D8C31" w14:textId="77777777" w:rsidR="00A12B09" w:rsidRDefault="00A12B09" w:rsidP="00A12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dokt. Edvinas Aleksandravičius</w:t>
            </w:r>
          </w:p>
          <w:p w14:paraId="78EA0B6D" w14:textId="4E17EF5E" w:rsidR="00A12B09" w:rsidRDefault="00E264A2" w:rsidP="00A12B09">
            <w:pPr>
              <w:spacing w:after="0" w:line="240" w:lineRule="auto"/>
              <w:rPr>
                <w:rFonts w:ascii="Times New Roman" w:eastAsia="Times New Roman" w:hAnsi="Times New Roman" w:cs="Times New Roman"/>
                <w:sz w:val="24"/>
                <w:szCs w:val="24"/>
              </w:rPr>
            </w:pPr>
            <w:hyperlink r:id="rId6" w:history="1">
              <w:r w:rsidR="00A12B09">
                <w:rPr>
                  <w:rStyle w:val="Hyperlink"/>
                  <w:rFonts w:ascii="Times New Roman" w:eastAsia="Times New Roman" w:hAnsi="Times New Roman" w:cs="Times New Roman"/>
                  <w:sz w:val="24"/>
                  <w:szCs w:val="24"/>
                </w:rPr>
                <w:t>edvinas.aleksandravicius@ff.vu.lt</w:t>
              </w:r>
            </w:hyperlink>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6D280" w14:textId="77777777" w:rsidR="00A12B09" w:rsidRDefault="00A12B09" w:rsidP="00A12B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Fotoniniai kristalai difrakcijos sustiprinimui</w:t>
            </w:r>
          </w:p>
          <w:p w14:paraId="43063AD0" w14:textId="77777777" w:rsidR="00A12B09" w:rsidRPr="00517143" w:rsidRDefault="00A12B09" w:rsidP="00A12B09">
            <w:pPr>
              <w:spacing w:after="0" w:line="240" w:lineRule="auto"/>
              <w:rPr>
                <w:rFonts w:ascii="Times New Roman" w:eastAsia="Times New Roman" w:hAnsi="Times New Roman" w:cs="Times New Roman"/>
                <w:i/>
                <w:sz w:val="24"/>
                <w:szCs w:val="24"/>
              </w:rPr>
            </w:pPr>
          </w:p>
          <w:p w14:paraId="45C53CAC" w14:textId="610B0DE2" w:rsidR="00A12B09" w:rsidRDefault="00A12B09" w:rsidP="00A12B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en-US"/>
              </w:rPr>
              <w:t>Photonic crystals for enhanced diffraction</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577DD" w14:textId="00208C85" w:rsidR="00A12B09" w:rsidRDefault="00A12B09" w:rsidP="00A12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Fotoniniai kristalai gali paveikti pluošto sklidimą keisdami erdvinę dispersiją. Pagaminus teisingo periodiškumo fotoninį kristalą galima padidinti erdvinės dispersijos kreivumą, o tai sustiprina pluošto difrakciją. Ši tema susideda iš lazerinio mikro-apdirbimo, optinio charakterizavimo ir skaitmeninio simuliavimo. Darbo metu studentas susipažins su femtosekundine </w:t>
            </w:r>
            <w:r>
              <w:rPr>
                <w:rFonts w:ascii="Times New Roman" w:eastAsia="Times New Roman" w:hAnsi="Times New Roman" w:cs="Times New Roman"/>
                <w:sz w:val="24"/>
                <w:szCs w:val="24"/>
              </w:rPr>
              <w:lastRenderedPageBreak/>
              <w:t>tiesioginio lazerinio rašymo sistema, kuri bus naudojama fotoninių kristalų gamybai. Tuomet bus tiriama įvairių gamybos parametrų (lazerio galios, skenavimo greičio, pasikartojimo dažnio ir kitų) įtaka pagamintoms struktūroms. Galiausiai bus vykdomos skaitmeninės simuliacijos pluošto propagavimo metodu, pagal kurias bus galima įvertinti pagamintų fotoninių kristalų veikimą.</w:t>
            </w:r>
          </w:p>
        </w:tc>
        <w:tc>
          <w:tcPr>
            <w:tcW w:w="1417" w:type="dxa"/>
            <w:tcBorders>
              <w:top w:val="single" w:sz="4" w:space="0" w:color="auto"/>
              <w:left w:val="single" w:sz="4" w:space="0" w:color="auto"/>
              <w:bottom w:val="single" w:sz="4" w:space="0" w:color="auto"/>
              <w:right w:val="single" w:sz="4" w:space="0" w:color="auto"/>
            </w:tcBorders>
          </w:tcPr>
          <w:p w14:paraId="5EC429E8" w14:textId="7BBB6FA1" w:rsidR="00A12B09" w:rsidRDefault="00A12B09" w:rsidP="00A12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Laisva</w:t>
            </w:r>
          </w:p>
        </w:tc>
      </w:tr>
      <w:tr w:rsidR="00A12B09" w14:paraId="4B47297D"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A7072" w14:textId="532C70FF" w:rsidR="00A12B09" w:rsidRDefault="00446F44" w:rsidP="00A12B09">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AE090" w14:textId="0C4D14D9" w:rsidR="00446F44" w:rsidRPr="00BF1A07" w:rsidRDefault="00446F44" w:rsidP="00446F44">
            <w:pPr>
              <w:rPr>
                <w:rFonts w:ascii="Times New Roman" w:eastAsia="Times New Roman" w:hAnsi="Times New Roman" w:cs="Times New Roman"/>
                <w:sz w:val="24"/>
                <w:szCs w:val="24"/>
              </w:rPr>
            </w:pPr>
            <w:r w:rsidRPr="00BF1A07">
              <w:rPr>
                <w:rFonts w:ascii="Times New Roman" w:eastAsia="Times New Roman" w:hAnsi="Times New Roman" w:cs="Times New Roman"/>
                <w:sz w:val="24"/>
                <w:szCs w:val="24"/>
              </w:rPr>
              <w:t>Doc. G. Tamošauskas</w:t>
            </w:r>
          </w:p>
          <w:p w14:paraId="01F20C73" w14:textId="61E71E5C" w:rsidR="00A12B09" w:rsidRDefault="00E264A2" w:rsidP="00A12B09">
            <w:pPr>
              <w:spacing w:after="0" w:line="240" w:lineRule="auto"/>
              <w:rPr>
                <w:rFonts w:ascii="Times New Roman" w:eastAsia="Times New Roman" w:hAnsi="Times New Roman" w:cs="Times New Roman"/>
                <w:sz w:val="24"/>
                <w:szCs w:val="24"/>
              </w:rPr>
            </w:pPr>
            <w:hyperlink r:id="rId7" w:history="1">
              <w:r w:rsidR="004D4C98" w:rsidRPr="005F2742">
                <w:rPr>
                  <w:rStyle w:val="Hyperlink"/>
                  <w:rFonts w:ascii="Times New Roman" w:eastAsia="Times New Roman" w:hAnsi="Times New Roman" w:cs="Times New Roman"/>
                  <w:sz w:val="24"/>
                  <w:szCs w:val="24"/>
                </w:rPr>
                <w:t>gintaras.tamosauskas@ff.vu.lt</w:t>
              </w:r>
            </w:hyperlink>
          </w:p>
          <w:p w14:paraId="05A8B24A" w14:textId="27805964" w:rsidR="00BF1A07" w:rsidRDefault="00BF1A07" w:rsidP="00A12B09">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C7170" w14:textId="6579A5C9" w:rsidR="00A12B09" w:rsidRPr="00BF1A07" w:rsidRDefault="00446F44" w:rsidP="00446F44">
            <w:pPr>
              <w:rPr>
                <w:rFonts w:ascii="Times New Roman" w:eastAsia="Times New Roman" w:hAnsi="Times New Roman" w:cs="Times New Roman"/>
                <w:sz w:val="24"/>
                <w:szCs w:val="24"/>
              </w:rPr>
            </w:pPr>
            <w:r w:rsidRPr="00BF1A07">
              <w:rPr>
                <w:rFonts w:ascii="Times New Roman" w:eastAsia="Times New Roman" w:hAnsi="Times New Roman" w:cs="Times New Roman"/>
                <w:sz w:val="24"/>
                <w:szCs w:val="24"/>
              </w:rPr>
              <w:t xml:space="preserve">Superkontinuumo spinduliuotės kampinės skyros spektriniai matavimai regimojoje ir artimojoje infraraudonojoje spektro srityje (Angle-resolved measurements of supercontinuum spectrum in the visible and near-infrared spectral range) </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53B0A" w14:textId="77777777" w:rsidR="00446F44" w:rsidRPr="00BF1A07" w:rsidRDefault="00446F44" w:rsidP="00446F44">
            <w:pPr>
              <w:rPr>
                <w:rFonts w:ascii="Times New Roman" w:eastAsia="Times New Roman" w:hAnsi="Times New Roman" w:cs="Times New Roman"/>
                <w:sz w:val="24"/>
                <w:szCs w:val="24"/>
              </w:rPr>
            </w:pPr>
            <w:r w:rsidRPr="00BF1A07">
              <w:rPr>
                <w:rFonts w:ascii="Times New Roman" w:eastAsia="Times New Roman" w:hAnsi="Times New Roman" w:cs="Times New Roman"/>
                <w:sz w:val="24"/>
                <w:szCs w:val="24"/>
              </w:rPr>
              <w:t xml:space="preserve">Išmatuoti pilną femtosekundiniais Yb:KGW lazerio impulsais kietakūnėse terpėse žadinamo superkontinuumo spektro kampinį skirstinį visame superkontinuumo spinduliuotės bangos ilgių diapazone. </w:t>
            </w:r>
          </w:p>
          <w:p w14:paraId="4528A423" w14:textId="77777777" w:rsidR="00A12B09" w:rsidRDefault="00A12B09" w:rsidP="00A12B09">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2DB35F" w14:textId="2B188929" w:rsidR="00A12B09" w:rsidRDefault="00BF1A07" w:rsidP="00A12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B10D3E" w14:paraId="46253E40"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067E" w14:textId="6B17A070" w:rsidR="00B10D3E" w:rsidRDefault="00B10D3E" w:rsidP="00B10D3E">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26DA1" w14:textId="77777777" w:rsidR="00B10D3E" w:rsidRDefault="00B10D3E" w:rsidP="00B10D3E">
            <w:pPr>
              <w:rPr>
                <w:rFonts w:ascii="Times New Roman" w:hAnsi="Times New Roman" w:cs="Times New Roman"/>
                <w:sz w:val="24"/>
                <w:szCs w:val="24"/>
              </w:rPr>
            </w:pPr>
            <w:r>
              <w:rPr>
                <w:rFonts w:ascii="Times New Roman" w:hAnsi="Times New Roman" w:cs="Times New Roman"/>
                <w:sz w:val="24"/>
                <w:szCs w:val="24"/>
              </w:rPr>
              <w:t>Mikas Vengris</w:t>
            </w:r>
          </w:p>
          <w:p w14:paraId="194E0577" w14:textId="2B3BE9A8" w:rsidR="00B10D3E" w:rsidRDefault="00E264A2" w:rsidP="00B10D3E">
            <w:pPr>
              <w:rPr>
                <w:rFonts w:ascii="Times New Roman" w:hAnsi="Times New Roman" w:cs="Times New Roman"/>
                <w:sz w:val="24"/>
                <w:szCs w:val="24"/>
              </w:rPr>
            </w:pPr>
            <w:hyperlink r:id="rId8" w:history="1">
              <w:r w:rsidR="00B10D3E" w:rsidRPr="005F2742">
                <w:rPr>
                  <w:rStyle w:val="Hyperlink"/>
                  <w:rFonts w:ascii="Times New Roman" w:hAnsi="Times New Roman" w:cs="Times New Roman"/>
                  <w:sz w:val="24"/>
                  <w:szCs w:val="24"/>
                </w:rPr>
                <w:t>mikas.vengris@ff.vu.lt</w:t>
              </w:r>
            </w:hyperlink>
          </w:p>
          <w:p w14:paraId="0713D72F" w14:textId="2FE48BCA" w:rsidR="00B10D3E" w:rsidRPr="00BF1A07" w:rsidRDefault="00B10D3E" w:rsidP="00B10D3E">
            <w:pPr>
              <w:rPr>
                <w:rFonts w:ascii="Times New Roman" w:eastAsia="Times New Roman" w:hAnsi="Times New Roman" w:cs="Times New Roman"/>
                <w:sz w:val="24"/>
                <w:szCs w:val="24"/>
              </w:rPr>
            </w:pPr>
            <w:r>
              <w:rPr>
                <w:rFonts w:ascii="Times New Roman" w:hAnsi="Times New Roman" w:cs="Times New Roman"/>
                <w:sz w:val="24"/>
                <w:szCs w:val="24"/>
              </w:rPr>
              <w:t>Tel. +37069999162</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9D694" w14:textId="77777777" w:rsidR="00B10D3E" w:rsidRPr="006C37D0" w:rsidRDefault="00B10D3E" w:rsidP="00B10D3E">
            <w:pPr>
              <w:rPr>
                <w:rFonts w:ascii="Times New Roman" w:eastAsia="Times New Roman" w:hAnsi="Times New Roman" w:cs="Times New Roman"/>
                <w:sz w:val="24"/>
                <w:szCs w:val="24"/>
              </w:rPr>
            </w:pPr>
            <w:r w:rsidRPr="006C37D0">
              <w:rPr>
                <w:rFonts w:ascii="Times New Roman" w:eastAsia="Times New Roman" w:hAnsi="Times New Roman" w:cs="Times New Roman"/>
                <w:sz w:val="24"/>
                <w:szCs w:val="24"/>
              </w:rPr>
              <w:t xml:space="preserve">Mikrosekundinių ir nanosekundinių šviesos impulsų trukmės matavimas besisukančio veidrodžio metodu. </w:t>
            </w:r>
          </w:p>
          <w:p w14:paraId="26F9A889" w14:textId="77777777" w:rsidR="00B10D3E" w:rsidRPr="006C37D0" w:rsidRDefault="00B10D3E" w:rsidP="00B10D3E">
            <w:pPr>
              <w:rPr>
                <w:rFonts w:ascii="Times New Roman" w:eastAsia="Times New Roman" w:hAnsi="Times New Roman" w:cs="Times New Roman"/>
                <w:sz w:val="24"/>
                <w:szCs w:val="24"/>
              </w:rPr>
            </w:pPr>
            <w:r w:rsidRPr="006C37D0">
              <w:rPr>
                <w:rFonts w:ascii="Times New Roman" w:eastAsia="Times New Roman" w:hAnsi="Times New Roman" w:cs="Times New Roman"/>
                <w:sz w:val="24"/>
                <w:szCs w:val="24"/>
              </w:rPr>
              <w:t xml:space="preserve">Characterization of nanosecond and microsecond light pulses </w:t>
            </w:r>
            <w:r w:rsidRPr="006C37D0">
              <w:rPr>
                <w:rFonts w:ascii="Times New Roman" w:eastAsia="Times New Roman" w:hAnsi="Times New Roman" w:cs="Times New Roman"/>
                <w:sz w:val="24"/>
                <w:szCs w:val="24"/>
              </w:rPr>
              <w:lastRenderedPageBreak/>
              <w:t>by a rotating mirror technique.</w:t>
            </w:r>
          </w:p>
          <w:p w14:paraId="1F32DD86" w14:textId="77777777" w:rsidR="00B10D3E" w:rsidRPr="00BF1A07" w:rsidRDefault="00B10D3E" w:rsidP="00B10D3E">
            <w:pP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34F28" w14:textId="77777777" w:rsidR="00B10D3E" w:rsidRPr="006C37D0" w:rsidRDefault="00B10D3E" w:rsidP="00B10D3E">
            <w:pPr>
              <w:rPr>
                <w:rFonts w:ascii="Times New Roman" w:eastAsia="Times New Roman" w:hAnsi="Times New Roman" w:cs="Times New Roman"/>
                <w:sz w:val="24"/>
                <w:szCs w:val="24"/>
              </w:rPr>
            </w:pPr>
            <w:r w:rsidRPr="006C37D0">
              <w:rPr>
                <w:rFonts w:ascii="Times New Roman" w:eastAsia="Times New Roman" w:hAnsi="Times New Roman" w:cs="Times New Roman"/>
                <w:sz w:val="24"/>
                <w:szCs w:val="24"/>
              </w:rPr>
              <w:lastRenderedPageBreak/>
              <w:t xml:space="preserve">Praktikos tikslas sukonstruoti ir ištirti optomechaninį fotoelektronų kameros imitatorių, leidžianti registruoti mikro- ir nanosekundinių šviesos impulsų laikinę formą, naudojant besisukantį veidrodį ir CCD kamerą. Sukonstruotas matavimų stendas ateityje bus naudojamas kaip laboratorinis darbas magistro kurse. </w:t>
            </w:r>
          </w:p>
          <w:p w14:paraId="29C0A4FF" w14:textId="77777777" w:rsidR="00B10D3E" w:rsidRPr="006C37D0" w:rsidRDefault="00B10D3E" w:rsidP="00B10D3E">
            <w:pPr>
              <w:rPr>
                <w:rFonts w:ascii="Times New Roman" w:eastAsia="Times New Roman" w:hAnsi="Times New Roman" w:cs="Times New Roman"/>
                <w:sz w:val="24"/>
                <w:szCs w:val="24"/>
              </w:rPr>
            </w:pPr>
          </w:p>
          <w:p w14:paraId="7D692109" w14:textId="5E86A0F4" w:rsidR="00B10D3E" w:rsidRPr="00BF1A07" w:rsidRDefault="00B10D3E" w:rsidP="00B10D3E">
            <w:pPr>
              <w:rPr>
                <w:rFonts w:ascii="Times New Roman" w:eastAsia="Times New Roman" w:hAnsi="Times New Roman" w:cs="Times New Roman"/>
                <w:sz w:val="24"/>
                <w:szCs w:val="24"/>
              </w:rPr>
            </w:pPr>
            <w:r w:rsidRPr="006C37D0">
              <w:rPr>
                <w:rFonts w:ascii="Times New Roman" w:eastAsia="Times New Roman" w:hAnsi="Times New Roman" w:cs="Times New Roman"/>
                <w:sz w:val="24"/>
                <w:szCs w:val="24"/>
              </w:rPr>
              <w:t xml:space="preserve">The goal of the practical project is to assemble, test and characterize an opto-mechanical imitator of a streak camera for measuring the time envelope of micro- and nanosecond light pulses. The method employs a rotating mirror and a CCD camera. The assembled setup will be used as a practicum for MSC students. </w:t>
            </w:r>
          </w:p>
        </w:tc>
        <w:tc>
          <w:tcPr>
            <w:tcW w:w="1417" w:type="dxa"/>
            <w:tcBorders>
              <w:top w:val="single" w:sz="4" w:space="0" w:color="auto"/>
              <w:left w:val="single" w:sz="4" w:space="0" w:color="auto"/>
              <w:bottom w:val="single" w:sz="4" w:space="0" w:color="auto"/>
              <w:right w:val="single" w:sz="4" w:space="0" w:color="auto"/>
            </w:tcBorders>
          </w:tcPr>
          <w:p w14:paraId="452561C9" w14:textId="7CB68861" w:rsidR="00B10D3E" w:rsidRDefault="006C37D0" w:rsidP="00B10D3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L</w:t>
            </w:r>
            <w:r w:rsidR="00B10D3E">
              <w:rPr>
                <w:rFonts w:ascii="Times New Roman" w:hAnsi="Times New Roman" w:cs="Times New Roman"/>
                <w:sz w:val="24"/>
                <w:szCs w:val="24"/>
              </w:rPr>
              <w:t>aisva</w:t>
            </w:r>
          </w:p>
        </w:tc>
      </w:tr>
      <w:tr w:rsidR="00B10D3E" w14:paraId="4F14ED90"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C8D4E" w14:textId="45915944" w:rsidR="00B10D3E" w:rsidRDefault="00B10D3E" w:rsidP="00B10D3E">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C87DF" w14:textId="77777777" w:rsidR="00B10D3E" w:rsidRDefault="00B10D3E" w:rsidP="00B10D3E">
            <w:pPr>
              <w:rPr>
                <w:rFonts w:ascii="Times New Roman" w:hAnsi="Times New Roman" w:cs="Times New Roman"/>
                <w:sz w:val="24"/>
                <w:szCs w:val="24"/>
              </w:rPr>
            </w:pPr>
            <w:r>
              <w:rPr>
                <w:rFonts w:ascii="Times New Roman" w:hAnsi="Times New Roman" w:cs="Times New Roman"/>
                <w:sz w:val="24"/>
                <w:szCs w:val="24"/>
              </w:rPr>
              <w:t>Mikas Vengris</w:t>
            </w:r>
          </w:p>
          <w:p w14:paraId="54B5583E" w14:textId="77777777" w:rsidR="00B10D3E" w:rsidRDefault="00E264A2" w:rsidP="00B10D3E">
            <w:pPr>
              <w:rPr>
                <w:rFonts w:ascii="Times New Roman" w:hAnsi="Times New Roman" w:cs="Times New Roman"/>
                <w:sz w:val="24"/>
                <w:szCs w:val="24"/>
              </w:rPr>
            </w:pPr>
            <w:hyperlink r:id="rId9" w:history="1">
              <w:r w:rsidR="00B10D3E" w:rsidRPr="005F2742">
                <w:rPr>
                  <w:rStyle w:val="Hyperlink"/>
                  <w:rFonts w:ascii="Times New Roman" w:hAnsi="Times New Roman" w:cs="Times New Roman"/>
                  <w:sz w:val="24"/>
                  <w:szCs w:val="24"/>
                </w:rPr>
                <w:t>mikas.vengris@ff.vu.lt</w:t>
              </w:r>
            </w:hyperlink>
          </w:p>
          <w:p w14:paraId="5225B83C" w14:textId="4C072162" w:rsidR="00B10D3E" w:rsidRPr="00BF1A07" w:rsidRDefault="00B10D3E" w:rsidP="00B10D3E">
            <w:pPr>
              <w:rPr>
                <w:rFonts w:ascii="Times New Roman" w:eastAsia="Times New Roman" w:hAnsi="Times New Roman" w:cs="Times New Roman"/>
                <w:sz w:val="24"/>
                <w:szCs w:val="24"/>
              </w:rPr>
            </w:pPr>
            <w:r>
              <w:rPr>
                <w:rFonts w:ascii="Times New Roman" w:hAnsi="Times New Roman" w:cs="Times New Roman"/>
                <w:sz w:val="24"/>
                <w:szCs w:val="24"/>
              </w:rPr>
              <w:t>Tel. +37069999162</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BE1B2" w14:textId="019AFBC9" w:rsidR="00B10D3E" w:rsidRPr="006C37D0" w:rsidRDefault="00B10D3E" w:rsidP="00B10D3E">
            <w:pPr>
              <w:rPr>
                <w:rFonts w:ascii="Times New Roman" w:eastAsia="Times New Roman" w:hAnsi="Times New Roman" w:cs="Times New Roman"/>
                <w:sz w:val="24"/>
                <w:szCs w:val="24"/>
              </w:rPr>
            </w:pPr>
            <w:r w:rsidRPr="006C37D0">
              <w:rPr>
                <w:rFonts w:ascii="Times New Roman" w:eastAsia="Times New Roman" w:hAnsi="Times New Roman" w:cs="Times New Roman"/>
                <w:sz w:val="24"/>
                <w:szCs w:val="24"/>
              </w:rPr>
              <w:t xml:space="preserve">Atspindinčių dangų fazinių charakteristikų registravimas regimojoje ir UV spektro srityje naudojant baltos šviesos interferometriją.  </w:t>
            </w:r>
          </w:p>
          <w:p w14:paraId="0C19B9E8" w14:textId="177E5D22" w:rsidR="00B10D3E" w:rsidRPr="00BF1A07" w:rsidRDefault="00B10D3E" w:rsidP="00B10D3E">
            <w:pPr>
              <w:rPr>
                <w:rFonts w:ascii="Times New Roman" w:eastAsia="Times New Roman" w:hAnsi="Times New Roman" w:cs="Times New Roman"/>
                <w:sz w:val="24"/>
                <w:szCs w:val="24"/>
              </w:rPr>
            </w:pPr>
            <w:r w:rsidRPr="006C37D0">
              <w:rPr>
                <w:rFonts w:ascii="Times New Roman" w:eastAsia="Times New Roman" w:hAnsi="Times New Roman" w:cs="Times New Roman"/>
                <w:sz w:val="24"/>
                <w:szCs w:val="24"/>
              </w:rPr>
              <w:t>Evaluation of phase characteristics of reflective coatings in UV-VIS spectral range by white-light interferometry.</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79161" w14:textId="77777777" w:rsidR="00B10D3E" w:rsidRPr="006C37D0" w:rsidRDefault="00B10D3E" w:rsidP="00B10D3E">
            <w:pPr>
              <w:rPr>
                <w:rFonts w:ascii="Times New Roman" w:eastAsia="Times New Roman" w:hAnsi="Times New Roman" w:cs="Times New Roman"/>
                <w:sz w:val="24"/>
                <w:szCs w:val="24"/>
              </w:rPr>
            </w:pPr>
            <w:r w:rsidRPr="006C37D0">
              <w:rPr>
                <w:rFonts w:ascii="Times New Roman" w:eastAsia="Times New Roman" w:hAnsi="Times New Roman" w:cs="Times New Roman"/>
                <w:sz w:val="24"/>
                <w:szCs w:val="24"/>
              </w:rPr>
              <w:t>Darbo užduotis – išplėsti esamo baltos šviesos interferometro, skirto registruoti čirpuotų veidrodžių dangų fazinėms charakteristikoms. Dabartinis prietaiso variantas veikia nIR spektro ruože, o darbe veikimo spektro ruožą ketinama plėsti į matomą ir UV sritį.</w:t>
            </w:r>
          </w:p>
          <w:p w14:paraId="342120A3" w14:textId="77777777" w:rsidR="00B10D3E" w:rsidRPr="006C37D0" w:rsidRDefault="00B10D3E" w:rsidP="00B10D3E">
            <w:pPr>
              <w:rPr>
                <w:rFonts w:ascii="Times New Roman" w:eastAsia="Times New Roman" w:hAnsi="Times New Roman" w:cs="Times New Roman"/>
                <w:sz w:val="24"/>
                <w:szCs w:val="24"/>
              </w:rPr>
            </w:pPr>
          </w:p>
          <w:p w14:paraId="51FDA02B" w14:textId="75EDE45A" w:rsidR="00B10D3E" w:rsidRPr="00BF1A07" w:rsidRDefault="00B10D3E" w:rsidP="00B10D3E">
            <w:pPr>
              <w:rPr>
                <w:rFonts w:ascii="Times New Roman" w:eastAsia="Times New Roman" w:hAnsi="Times New Roman" w:cs="Times New Roman"/>
                <w:sz w:val="24"/>
                <w:szCs w:val="24"/>
              </w:rPr>
            </w:pPr>
            <w:r w:rsidRPr="006C37D0">
              <w:rPr>
                <w:rFonts w:ascii="Times New Roman" w:eastAsia="Times New Roman" w:hAnsi="Times New Roman" w:cs="Times New Roman"/>
                <w:sz w:val="24"/>
                <w:szCs w:val="24"/>
              </w:rPr>
              <w:t>Project task is the extension of spectral range of an existing white light interferometer used for measuring phase characteristics of chirped mirrors. Current version of the instrument covers nIR range, and the project if dedicated to extending this range to UV and VIS.</w:t>
            </w:r>
          </w:p>
        </w:tc>
        <w:tc>
          <w:tcPr>
            <w:tcW w:w="1417" w:type="dxa"/>
            <w:tcBorders>
              <w:top w:val="single" w:sz="4" w:space="0" w:color="auto"/>
              <w:left w:val="single" w:sz="4" w:space="0" w:color="auto"/>
              <w:bottom w:val="single" w:sz="4" w:space="0" w:color="auto"/>
              <w:right w:val="single" w:sz="4" w:space="0" w:color="auto"/>
            </w:tcBorders>
          </w:tcPr>
          <w:p w14:paraId="09F675E1" w14:textId="47038061" w:rsidR="00B10D3E" w:rsidRDefault="006C37D0" w:rsidP="00B10D3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L</w:t>
            </w:r>
            <w:r w:rsidR="00B10D3E">
              <w:rPr>
                <w:rFonts w:ascii="Times New Roman" w:hAnsi="Times New Roman" w:cs="Times New Roman"/>
                <w:sz w:val="24"/>
                <w:szCs w:val="24"/>
              </w:rPr>
              <w:t>aisva</w:t>
            </w:r>
          </w:p>
        </w:tc>
      </w:tr>
      <w:tr w:rsidR="00B10D3E" w14:paraId="79508DE4"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12A3" w14:textId="34DE3181" w:rsidR="00B10D3E" w:rsidRDefault="00B10D3E" w:rsidP="00B10D3E">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7F517" w14:textId="77777777" w:rsidR="00B10D3E" w:rsidRDefault="00B10D3E" w:rsidP="00B10D3E">
            <w:pPr>
              <w:rPr>
                <w:rFonts w:ascii="Times New Roman" w:hAnsi="Times New Roman" w:cs="Times New Roman"/>
                <w:sz w:val="24"/>
                <w:szCs w:val="24"/>
              </w:rPr>
            </w:pPr>
            <w:r>
              <w:rPr>
                <w:rFonts w:ascii="Times New Roman" w:hAnsi="Times New Roman" w:cs="Times New Roman"/>
                <w:sz w:val="24"/>
                <w:szCs w:val="24"/>
              </w:rPr>
              <w:t>Mikas Vengris</w:t>
            </w:r>
          </w:p>
          <w:p w14:paraId="30A22662" w14:textId="77777777" w:rsidR="00B10D3E" w:rsidRDefault="00E264A2" w:rsidP="00B10D3E">
            <w:pPr>
              <w:rPr>
                <w:rFonts w:ascii="Times New Roman" w:hAnsi="Times New Roman" w:cs="Times New Roman"/>
                <w:sz w:val="24"/>
                <w:szCs w:val="24"/>
              </w:rPr>
            </w:pPr>
            <w:hyperlink r:id="rId10" w:history="1">
              <w:r w:rsidR="00B10D3E" w:rsidRPr="005F2742">
                <w:rPr>
                  <w:rStyle w:val="Hyperlink"/>
                  <w:rFonts w:ascii="Times New Roman" w:hAnsi="Times New Roman" w:cs="Times New Roman"/>
                  <w:sz w:val="24"/>
                  <w:szCs w:val="24"/>
                </w:rPr>
                <w:t>mikas.vengris@ff.vu.lt</w:t>
              </w:r>
            </w:hyperlink>
          </w:p>
          <w:p w14:paraId="6D65D8C5" w14:textId="57A74BD3" w:rsidR="00B10D3E" w:rsidRPr="00BF1A07" w:rsidRDefault="00B10D3E" w:rsidP="00B10D3E">
            <w:pPr>
              <w:rPr>
                <w:rFonts w:ascii="Times New Roman" w:eastAsia="Times New Roman" w:hAnsi="Times New Roman" w:cs="Times New Roman"/>
                <w:sz w:val="24"/>
                <w:szCs w:val="24"/>
              </w:rPr>
            </w:pPr>
            <w:r>
              <w:rPr>
                <w:rFonts w:ascii="Times New Roman" w:hAnsi="Times New Roman" w:cs="Times New Roman"/>
                <w:sz w:val="24"/>
                <w:szCs w:val="24"/>
              </w:rPr>
              <w:lastRenderedPageBreak/>
              <w:t>Tel. +37069999162</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DA0" w14:textId="77777777" w:rsidR="00B10D3E" w:rsidRPr="006C37D0" w:rsidRDefault="00B10D3E" w:rsidP="00B10D3E">
            <w:pPr>
              <w:rPr>
                <w:rFonts w:ascii="Times New Roman" w:eastAsia="Times New Roman" w:hAnsi="Times New Roman" w:cs="Times New Roman"/>
                <w:sz w:val="24"/>
                <w:szCs w:val="24"/>
              </w:rPr>
            </w:pPr>
            <w:r w:rsidRPr="006C37D0">
              <w:rPr>
                <w:rFonts w:ascii="Times New Roman" w:eastAsia="Times New Roman" w:hAnsi="Times New Roman" w:cs="Times New Roman"/>
                <w:sz w:val="24"/>
                <w:szCs w:val="24"/>
              </w:rPr>
              <w:lastRenderedPageBreak/>
              <w:t xml:space="preserve">Fotoelektronų lėkio trukmės spektrometro </w:t>
            </w:r>
            <w:r w:rsidRPr="006C37D0">
              <w:rPr>
                <w:rFonts w:ascii="Times New Roman" w:eastAsia="Times New Roman" w:hAnsi="Times New Roman" w:cs="Times New Roman"/>
                <w:sz w:val="24"/>
                <w:szCs w:val="24"/>
              </w:rPr>
              <w:lastRenderedPageBreak/>
              <w:t>paleidimas ir charakterizavimas</w:t>
            </w:r>
          </w:p>
          <w:p w14:paraId="32045CBE" w14:textId="77777777" w:rsidR="00B10D3E" w:rsidRPr="006C37D0" w:rsidRDefault="00B10D3E" w:rsidP="00B10D3E">
            <w:pPr>
              <w:rPr>
                <w:rFonts w:ascii="Times New Roman" w:eastAsia="Times New Roman" w:hAnsi="Times New Roman" w:cs="Times New Roman"/>
                <w:sz w:val="24"/>
                <w:szCs w:val="24"/>
              </w:rPr>
            </w:pPr>
          </w:p>
          <w:p w14:paraId="7739EA6F" w14:textId="6C66A1CA" w:rsidR="00B10D3E" w:rsidRPr="00BF1A07" w:rsidRDefault="00B10D3E" w:rsidP="00B10D3E">
            <w:pPr>
              <w:rPr>
                <w:rFonts w:ascii="Times New Roman" w:eastAsia="Times New Roman" w:hAnsi="Times New Roman" w:cs="Times New Roman"/>
                <w:sz w:val="24"/>
                <w:szCs w:val="24"/>
              </w:rPr>
            </w:pPr>
            <w:r w:rsidRPr="006C37D0">
              <w:rPr>
                <w:rFonts w:ascii="Times New Roman" w:eastAsia="Times New Roman" w:hAnsi="Times New Roman" w:cs="Times New Roman"/>
                <w:sz w:val="24"/>
                <w:szCs w:val="24"/>
              </w:rPr>
              <w:t>Startup and characterization of Time-of-flight photoelectron spectrometer</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9A823" w14:textId="77777777" w:rsidR="00B10D3E" w:rsidRPr="006C37D0" w:rsidRDefault="00B10D3E" w:rsidP="00B10D3E">
            <w:pPr>
              <w:rPr>
                <w:rFonts w:ascii="Times New Roman" w:eastAsia="Times New Roman" w:hAnsi="Times New Roman" w:cs="Times New Roman"/>
                <w:sz w:val="24"/>
                <w:szCs w:val="24"/>
              </w:rPr>
            </w:pPr>
            <w:r w:rsidRPr="006C37D0">
              <w:rPr>
                <w:rFonts w:ascii="Times New Roman" w:eastAsia="Times New Roman" w:hAnsi="Times New Roman" w:cs="Times New Roman"/>
                <w:sz w:val="24"/>
                <w:szCs w:val="24"/>
              </w:rPr>
              <w:lastRenderedPageBreak/>
              <w:t xml:space="preserve">Darbo užduotis – išbandyti naujai įsigytą fotoelektronų lėkio trukmės spektrometrą, surandant jo optimalius </w:t>
            </w:r>
            <w:r w:rsidRPr="006C37D0">
              <w:rPr>
                <w:rFonts w:ascii="Times New Roman" w:eastAsia="Times New Roman" w:hAnsi="Times New Roman" w:cs="Times New Roman"/>
                <w:sz w:val="24"/>
                <w:szCs w:val="24"/>
              </w:rPr>
              <w:lastRenderedPageBreak/>
              <w:t>darbo režimus ir išbandyti jį, tiriant standartinių bandinių rentgeno fotoelektronų spektrus. Darbas atliekamas kaip pasiruošimas atosekundinės fotoelektronų spektroskopijos eksperimentams.</w:t>
            </w:r>
          </w:p>
          <w:p w14:paraId="03E3A1AF" w14:textId="629413F7" w:rsidR="00B10D3E" w:rsidRPr="00BF1A07" w:rsidRDefault="00B10D3E" w:rsidP="00B10D3E">
            <w:pPr>
              <w:rPr>
                <w:rFonts w:ascii="Times New Roman" w:eastAsia="Times New Roman" w:hAnsi="Times New Roman" w:cs="Times New Roman"/>
                <w:sz w:val="24"/>
                <w:szCs w:val="24"/>
              </w:rPr>
            </w:pPr>
            <w:r w:rsidRPr="006C37D0">
              <w:rPr>
                <w:rFonts w:ascii="Times New Roman" w:eastAsia="Times New Roman" w:hAnsi="Times New Roman" w:cs="Times New Roman"/>
                <w:sz w:val="24"/>
                <w:szCs w:val="24"/>
              </w:rPr>
              <w:t>Project task is the testing of newly acquired photoelectron time-of-flight spectrometer, find its optimum operation conditions and test it by investigating the x-ray photoelectron spectra of standard samples. This project is intended as a preparatory work for attosecond photoelectron spectroscopy experiments.</w:t>
            </w:r>
          </w:p>
        </w:tc>
        <w:tc>
          <w:tcPr>
            <w:tcW w:w="1417" w:type="dxa"/>
            <w:tcBorders>
              <w:top w:val="single" w:sz="4" w:space="0" w:color="auto"/>
              <w:left w:val="single" w:sz="4" w:space="0" w:color="auto"/>
              <w:bottom w:val="single" w:sz="4" w:space="0" w:color="auto"/>
              <w:right w:val="single" w:sz="4" w:space="0" w:color="auto"/>
            </w:tcBorders>
          </w:tcPr>
          <w:p w14:paraId="4EBE65B4" w14:textId="5D518843" w:rsidR="00B10D3E" w:rsidRDefault="006C37D0" w:rsidP="00B10D3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L</w:t>
            </w:r>
            <w:r w:rsidR="00B10D3E">
              <w:rPr>
                <w:rFonts w:ascii="Times New Roman" w:hAnsi="Times New Roman" w:cs="Times New Roman"/>
                <w:sz w:val="24"/>
                <w:szCs w:val="24"/>
              </w:rPr>
              <w:t>aisva</w:t>
            </w:r>
          </w:p>
        </w:tc>
      </w:tr>
      <w:tr w:rsidR="002F69B6" w14:paraId="5FC864C3"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197AA" w14:textId="4A0C283F" w:rsidR="002F69B6" w:rsidRDefault="00573C5A" w:rsidP="002F69B6">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309B" w14:textId="77777777" w:rsidR="002F69B6" w:rsidRDefault="002F69B6" w:rsidP="002F69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 Vytautas Jukna</w:t>
            </w:r>
          </w:p>
          <w:p w14:paraId="74BA705D" w14:textId="77777777" w:rsidR="002F69B6" w:rsidRDefault="00E264A2" w:rsidP="002F69B6">
            <w:pPr>
              <w:spacing w:after="0" w:line="240" w:lineRule="auto"/>
              <w:rPr>
                <w:rFonts w:ascii="Times New Roman" w:eastAsia="Times New Roman" w:hAnsi="Times New Roman" w:cs="Times New Roman"/>
                <w:sz w:val="24"/>
                <w:szCs w:val="24"/>
                <w:lang w:val="en-US"/>
              </w:rPr>
            </w:pPr>
            <w:hyperlink r:id="rId11" w:history="1">
              <w:r w:rsidR="002F69B6" w:rsidRPr="00CB3FF3">
                <w:rPr>
                  <w:rStyle w:val="Hyperlink"/>
                  <w:rFonts w:ascii="Times New Roman" w:eastAsia="Times New Roman" w:hAnsi="Times New Roman" w:cs="Times New Roman"/>
                  <w:sz w:val="24"/>
                  <w:szCs w:val="24"/>
                </w:rPr>
                <w:t>vytautas.jukna</w:t>
              </w:r>
              <w:r w:rsidR="002F69B6" w:rsidRPr="00CB3FF3">
                <w:rPr>
                  <w:rStyle w:val="Hyperlink"/>
                  <w:rFonts w:ascii="Times New Roman" w:eastAsia="Times New Roman" w:hAnsi="Times New Roman" w:cs="Times New Roman"/>
                  <w:sz w:val="24"/>
                  <w:szCs w:val="24"/>
                  <w:lang w:val="en-US"/>
                </w:rPr>
                <w:t>@ff.vu.lt</w:t>
              </w:r>
            </w:hyperlink>
          </w:p>
          <w:p w14:paraId="1D940BE8" w14:textId="77777777" w:rsidR="002F69B6" w:rsidRPr="00BF1A07" w:rsidRDefault="002F69B6" w:rsidP="002F69B6">
            <w:pP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5999F" w14:textId="77777777" w:rsidR="002F69B6" w:rsidRPr="001F180D" w:rsidRDefault="002F69B6" w:rsidP="002F69B6">
            <w:pPr>
              <w:spacing w:after="0" w:line="240" w:lineRule="auto"/>
              <w:rPr>
                <w:rFonts w:ascii="Times New Roman" w:eastAsia="Times New Roman" w:hAnsi="Times New Roman" w:cs="Times New Roman"/>
                <w:sz w:val="24"/>
                <w:szCs w:val="24"/>
              </w:rPr>
            </w:pPr>
            <w:r w:rsidRPr="001F180D">
              <w:rPr>
                <w:rFonts w:ascii="Times New Roman" w:eastAsia="Times New Roman" w:hAnsi="Times New Roman" w:cs="Times New Roman"/>
                <w:sz w:val="24"/>
                <w:szCs w:val="24"/>
              </w:rPr>
              <w:t>Medžiagos paviršiaus abliacijos skaitmeninis modeliavimas</w:t>
            </w:r>
          </w:p>
          <w:p w14:paraId="53999122" w14:textId="4D9329B9" w:rsidR="002F69B6" w:rsidRPr="00BF1A07" w:rsidRDefault="002F69B6" w:rsidP="002F69B6">
            <w:pPr>
              <w:rPr>
                <w:rFonts w:ascii="Times New Roman" w:eastAsia="Times New Roman" w:hAnsi="Times New Roman" w:cs="Times New Roman"/>
                <w:sz w:val="24"/>
                <w:szCs w:val="24"/>
              </w:rPr>
            </w:pPr>
            <w:r w:rsidRPr="001F180D">
              <w:rPr>
                <w:rFonts w:ascii="Times New Roman" w:eastAsia="Times New Roman" w:hAnsi="Times New Roman" w:cs="Times New Roman"/>
                <w:sz w:val="24"/>
                <w:szCs w:val="24"/>
              </w:rPr>
              <w:br/>
              <w:t>Numerical simulation of material surface laser ablation</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94A0" w14:textId="77777777" w:rsidR="002F69B6" w:rsidRPr="00BF1A07" w:rsidRDefault="002F69B6" w:rsidP="002F69B6">
            <w:pP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8F9EB5" w14:textId="129BA1B8" w:rsidR="002F69B6" w:rsidRDefault="007C4C1F" w:rsidP="002F69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2F69B6">
              <w:rPr>
                <w:rFonts w:ascii="Times New Roman" w:eastAsia="Times New Roman" w:hAnsi="Times New Roman" w:cs="Times New Roman"/>
                <w:sz w:val="24"/>
                <w:szCs w:val="24"/>
              </w:rPr>
              <w:t>aisva</w:t>
            </w:r>
            <w:r>
              <w:rPr>
                <w:rFonts w:ascii="Times New Roman" w:eastAsia="Times New Roman" w:hAnsi="Times New Roman" w:cs="Times New Roman"/>
                <w:sz w:val="24"/>
                <w:szCs w:val="24"/>
              </w:rPr>
              <w:t xml:space="preserve"> </w:t>
            </w:r>
          </w:p>
        </w:tc>
      </w:tr>
      <w:tr w:rsidR="002F69B6" w14:paraId="75F7F2CC"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41BF6" w14:textId="34330CA8" w:rsidR="002F69B6" w:rsidRDefault="00573C5A" w:rsidP="002F69B6">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43617" w14:textId="77777777" w:rsidR="002F69B6" w:rsidRDefault="002F69B6" w:rsidP="002F69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 Vytautas Jukna</w:t>
            </w:r>
          </w:p>
          <w:p w14:paraId="3C0BD54A" w14:textId="77777777" w:rsidR="002F69B6" w:rsidRDefault="00E264A2" w:rsidP="002F69B6">
            <w:pPr>
              <w:spacing w:after="0" w:line="240" w:lineRule="auto"/>
              <w:rPr>
                <w:rFonts w:ascii="Times New Roman" w:eastAsia="Times New Roman" w:hAnsi="Times New Roman" w:cs="Times New Roman"/>
                <w:sz w:val="24"/>
                <w:szCs w:val="24"/>
                <w:lang w:val="en-US"/>
              </w:rPr>
            </w:pPr>
            <w:hyperlink r:id="rId12" w:history="1">
              <w:r w:rsidR="002F69B6" w:rsidRPr="00CB3FF3">
                <w:rPr>
                  <w:rStyle w:val="Hyperlink"/>
                  <w:rFonts w:ascii="Times New Roman" w:eastAsia="Times New Roman" w:hAnsi="Times New Roman" w:cs="Times New Roman"/>
                  <w:sz w:val="24"/>
                  <w:szCs w:val="24"/>
                </w:rPr>
                <w:t>vytautas.jukna</w:t>
              </w:r>
              <w:r w:rsidR="002F69B6" w:rsidRPr="00CB3FF3">
                <w:rPr>
                  <w:rStyle w:val="Hyperlink"/>
                  <w:rFonts w:ascii="Times New Roman" w:eastAsia="Times New Roman" w:hAnsi="Times New Roman" w:cs="Times New Roman"/>
                  <w:sz w:val="24"/>
                  <w:szCs w:val="24"/>
                  <w:lang w:val="en-US"/>
                </w:rPr>
                <w:t>@ff.vu.lt</w:t>
              </w:r>
            </w:hyperlink>
          </w:p>
          <w:p w14:paraId="2771938C" w14:textId="77777777" w:rsidR="002F69B6" w:rsidRPr="00BF1A07" w:rsidRDefault="002F69B6" w:rsidP="002F69B6">
            <w:pP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255EB" w14:textId="77777777" w:rsidR="002F69B6" w:rsidRPr="001F180D" w:rsidRDefault="002F69B6" w:rsidP="002F69B6">
            <w:pPr>
              <w:spacing w:after="0" w:line="240" w:lineRule="auto"/>
              <w:rPr>
                <w:rFonts w:ascii="Times New Roman" w:eastAsia="Times New Roman" w:hAnsi="Times New Roman" w:cs="Times New Roman"/>
                <w:sz w:val="24"/>
                <w:szCs w:val="24"/>
              </w:rPr>
            </w:pPr>
            <w:r w:rsidRPr="001F180D">
              <w:rPr>
                <w:rFonts w:ascii="Times New Roman" w:eastAsia="Times New Roman" w:hAnsi="Times New Roman" w:cs="Times New Roman"/>
                <w:sz w:val="24"/>
                <w:szCs w:val="24"/>
              </w:rPr>
              <w:t>Superkontinuumo generacijos impulsų papliupomis skaitmeninis tyrimas</w:t>
            </w:r>
          </w:p>
          <w:p w14:paraId="4B3619E8" w14:textId="4DA6F0A3" w:rsidR="002F69B6" w:rsidRPr="00BF1A07" w:rsidRDefault="002F69B6" w:rsidP="002F69B6">
            <w:pPr>
              <w:rPr>
                <w:rFonts w:ascii="Times New Roman" w:eastAsia="Times New Roman" w:hAnsi="Times New Roman" w:cs="Times New Roman"/>
                <w:sz w:val="24"/>
                <w:szCs w:val="24"/>
              </w:rPr>
            </w:pPr>
            <w:r w:rsidRPr="001F180D">
              <w:rPr>
                <w:rFonts w:ascii="Times New Roman" w:eastAsia="Times New Roman" w:hAnsi="Times New Roman" w:cs="Times New Roman"/>
                <w:sz w:val="24"/>
                <w:szCs w:val="24"/>
              </w:rPr>
              <w:br/>
              <w:t xml:space="preserve">Numerical simulation of supercontinuum </w:t>
            </w:r>
            <w:r w:rsidRPr="001F180D">
              <w:rPr>
                <w:rFonts w:ascii="Times New Roman" w:eastAsia="Times New Roman" w:hAnsi="Times New Roman" w:cs="Times New Roman"/>
                <w:sz w:val="24"/>
                <w:szCs w:val="24"/>
              </w:rPr>
              <w:lastRenderedPageBreak/>
              <w:t>generation with burst pulses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AE06" w14:textId="77777777" w:rsidR="002F69B6" w:rsidRPr="00BF1A07" w:rsidRDefault="002F69B6" w:rsidP="002F69B6">
            <w:pP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0FD06BB" w14:textId="48D871E5" w:rsidR="002F69B6" w:rsidRDefault="007C4C1F" w:rsidP="002F69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2F69B6">
              <w:rPr>
                <w:rFonts w:ascii="Times New Roman" w:eastAsia="Times New Roman" w:hAnsi="Times New Roman" w:cs="Times New Roman"/>
                <w:sz w:val="24"/>
                <w:szCs w:val="24"/>
              </w:rPr>
              <w:t>aisva</w:t>
            </w:r>
            <w:r>
              <w:rPr>
                <w:rFonts w:ascii="Times New Roman" w:eastAsia="Times New Roman" w:hAnsi="Times New Roman" w:cs="Times New Roman"/>
                <w:sz w:val="24"/>
                <w:szCs w:val="24"/>
              </w:rPr>
              <w:t xml:space="preserve"> </w:t>
            </w:r>
          </w:p>
        </w:tc>
      </w:tr>
      <w:tr w:rsidR="002F69B6" w14:paraId="4504A279"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310F0" w14:textId="3A51D386" w:rsidR="002F69B6" w:rsidRDefault="00573C5A" w:rsidP="002F69B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DE791" w14:textId="77777777" w:rsidR="002F69B6" w:rsidRDefault="002F69B6" w:rsidP="002F69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 Vytautas Jukna</w:t>
            </w:r>
          </w:p>
          <w:p w14:paraId="2CE99266" w14:textId="77777777" w:rsidR="002F69B6" w:rsidRDefault="00E264A2" w:rsidP="002F69B6">
            <w:pPr>
              <w:spacing w:after="0" w:line="240" w:lineRule="auto"/>
              <w:rPr>
                <w:rFonts w:ascii="Times New Roman" w:eastAsia="Times New Roman" w:hAnsi="Times New Roman" w:cs="Times New Roman"/>
                <w:sz w:val="24"/>
                <w:szCs w:val="24"/>
                <w:lang w:val="en-US"/>
              </w:rPr>
            </w:pPr>
            <w:hyperlink r:id="rId13" w:history="1">
              <w:r w:rsidR="002F69B6" w:rsidRPr="00CB3FF3">
                <w:rPr>
                  <w:rStyle w:val="Hyperlink"/>
                  <w:rFonts w:ascii="Times New Roman" w:eastAsia="Times New Roman" w:hAnsi="Times New Roman" w:cs="Times New Roman"/>
                  <w:sz w:val="24"/>
                  <w:szCs w:val="24"/>
                </w:rPr>
                <w:t>vytautas.jukna</w:t>
              </w:r>
              <w:r w:rsidR="002F69B6" w:rsidRPr="00CB3FF3">
                <w:rPr>
                  <w:rStyle w:val="Hyperlink"/>
                  <w:rFonts w:ascii="Times New Roman" w:eastAsia="Times New Roman" w:hAnsi="Times New Roman" w:cs="Times New Roman"/>
                  <w:sz w:val="24"/>
                  <w:szCs w:val="24"/>
                  <w:lang w:val="en-US"/>
                </w:rPr>
                <w:t>@ff.vu.lt</w:t>
              </w:r>
            </w:hyperlink>
          </w:p>
          <w:p w14:paraId="001DBC01" w14:textId="77777777" w:rsidR="002F69B6" w:rsidRPr="00BF1A07" w:rsidRDefault="002F69B6" w:rsidP="002F69B6">
            <w:pP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21C0A" w14:textId="77777777" w:rsidR="002F69B6" w:rsidRPr="007E0035" w:rsidRDefault="002F69B6" w:rsidP="002F69B6">
            <w:pPr>
              <w:spacing w:after="0" w:line="240" w:lineRule="auto"/>
              <w:rPr>
                <w:rFonts w:ascii="Times New Roman" w:eastAsia="Times New Roman" w:hAnsi="Times New Roman" w:cs="Times New Roman"/>
                <w:sz w:val="24"/>
                <w:szCs w:val="24"/>
              </w:rPr>
            </w:pPr>
            <w:r w:rsidRPr="007E0035">
              <w:rPr>
                <w:rFonts w:ascii="Times New Roman" w:eastAsia="Times New Roman" w:hAnsi="Times New Roman" w:cs="Times New Roman"/>
                <w:sz w:val="24"/>
                <w:szCs w:val="24"/>
              </w:rPr>
              <w:t>Superkontinuumo generacijos skaitmeninis tyrimas kintamo netiesiškumo medžiagose</w:t>
            </w:r>
          </w:p>
          <w:p w14:paraId="0FC22CA9" w14:textId="411A5BF6" w:rsidR="002F69B6" w:rsidRPr="00BF1A07" w:rsidRDefault="002F69B6" w:rsidP="002F69B6">
            <w:pPr>
              <w:rPr>
                <w:rFonts w:ascii="Times New Roman" w:eastAsia="Times New Roman" w:hAnsi="Times New Roman" w:cs="Times New Roman"/>
                <w:sz w:val="24"/>
                <w:szCs w:val="24"/>
              </w:rPr>
            </w:pPr>
            <w:r w:rsidRPr="007E0035">
              <w:rPr>
                <w:rFonts w:ascii="Times New Roman" w:eastAsia="Times New Roman" w:hAnsi="Times New Roman" w:cs="Times New Roman"/>
                <w:sz w:val="24"/>
                <w:szCs w:val="24"/>
              </w:rPr>
              <w:br/>
              <w:t>Numerical simulation of supercontinuum generation in variable nonlinear response materials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0F03" w14:textId="77777777" w:rsidR="002F69B6" w:rsidRPr="00BF1A07" w:rsidRDefault="002F69B6" w:rsidP="002F69B6">
            <w:pP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A4B01A" w14:textId="799D6652" w:rsidR="002F69B6" w:rsidRDefault="007C4C1F" w:rsidP="002F69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2F69B6">
              <w:rPr>
                <w:rFonts w:ascii="Times New Roman" w:eastAsia="Times New Roman" w:hAnsi="Times New Roman" w:cs="Times New Roman"/>
                <w:sz w:val="24"/>
                <w:szCs w:val="24"/>
              </w:rPr>
              <w:t>aisva</w:t>
            </w:r>
            <w:r>
              <w:rPr>
                <w:rFonts w:ascii="Times New Roman" w:eastAsia="Times New Roman" w:hAnsi="Times New Roman" w:cs="Times New Roman"/>
                <w:sz w:val="24"/>
                <w:szCs w:val="24"/>
              </w:rPr>
              <w:t xml:space="preserve"> </w:t>
            </w:r>
          </w:p>
        </w:tc>
      </w:tr>
      <w:tr w:rsidR="002F69B6" w14:paraId="14D35456"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44B4F" w14:textId="7C7A248B" w:rsidR="002F69B6" w:rsidRDefault="00573C5A" w:rsidP="002F69B6">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78673" w14:textId="77777777" w:rsidR="002F69B6" w:rsidRDefault="002F69B6" w:rsidP="002F69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 Vytautas Jukna</w:t>
            </w:r>
          </w:p>
          <w:p w14:paraId="5F8DCEA1" w14:textId="77777777" w:rsidR="002F69B6" w:rsidRDefault="00E264A2" w:rsidP="002F69B6">
            <w:pPr>
              <w:spacing w:after="0" w:line="240" w:lineRule="auto"/>
              <w:rPr>
                <w:rFonts w:ascii="Times New Roman" w:eastAsia="Times New Roman" w:hAnsi="Times New Roman" w:cs="Times New Roman"/>
                <w:sz w:val="24"/>
                <w:szCs w:val="24"/>
                <w:lang w:val="en-US"/>
              </w:rPr>
            </w:pPr>
            <w:hyperlink r:id="rId14" w:history="1">
              <w:r w:rsidR="002F69B6" w:rsidRPr="00CB3FF3">
                <w:rPr>
                  <w:rStyle w:val="Hyperlink"/>
                  <w:rFonts w:ascii="Times New Roman" w:eastAsia="Times New Roman" w:hAnsi="Times New Roman" w:cs="Times New Roman"/>
                  <w:sz w:val="24"/>
                  <w:szCs w:val="24"/>
                </w:rPr>
                <w:t>vytautas.jukna</w:t>
              </w:r>
              <w:r w:rsidR="002F69B6" w:rsidRPr="00CB3FF3">
                <w:rPr>
                  <w:rStyle w:val="Hyperlink"/>
                  <w:rFonts w:ascii="Times New Roman" w:eastAsia="Times New Roman" w:hAnsi="Times New Roman" w:cs="Times New Roman"/>
                  <w:sz w:val="24"/>
                  <w:szCs w:val="24"/>
                  <w:lang w:val="en-US"/>
                </w:rPr>
                <w:t>@ff.vu.lt</w:t>
              </w:r>
            </w:hyperlink>
          </w:p>
          <w:p w14:paraId="5E2A0843" w14:textId="77777777" w:rsidR="002F69B6" w:rsidRPr="00BF1A07" w:rsidRDefault="002F69B6" w:rsidP="002F69B6">
            <w:pP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CE30F" w14:textId="77777777" w:rsidR="002F69B6" w:rsidRPr="007E0035" w:rsidRDefault="002F69B6" w:rsidP="002F69B6">
            <w:pPr>
              <w:spacing w:before="100" w:beforeAutospacing="1" w:after="100" w:afterAutospacing="1" w:line="240" w:lineRule="auto"/>
              <w:rPr>
                <w:rFonts w:ascii="Times New Roman" w:eastAsia="Times New Roman" w:hAnsi="Times New Roman" w:cs="Times New Roman"/>
                <w:sz w:val="24"/>
                <w:szCs w:val="24"/>
              </w:rPr>
            </w:pPr>
            <w:r w:rsidRPr="007E0035">
              <w:rPr>
                <w:rFonts w:ascii="Times New Roman" w:eastAsia="Times New Roman" w:hAnsi="Times New Roman" w:cs="Times New Roman"/>
                <w:sz w:val="24"/>
                <w:szCs w:val="24"/>
              </w:rPr>
              <w:t>Kostenbauderio matricų panaudojimas impulsų kompresoriui aprašyti</w:t>
            </w:r>
          </w:p>
          <w:p w14:paraId="0D8BE835" w14:textId="60DF97DB" w:rsidR="002F69B6" w:rsidRPr="00BF1A07" w:rsidRDefault="002F69B6" w:rsidP="002F69B6">
            <w:pPr>
              <w:rPr>
                <w:rFonts w:ascii="Times New Roman" w:eastAsia="Times New Roman" w:hAnsi="Times New Roman" w:cs="Times New Roman"/>
                <w:sz w:val="24"/>
                <w:szCs w:val="24"/>
              </w:rPr>
            </w:pPr>
            <w:r w:rsidRPr="007E0035">
              <w:rPr>
                <w:rFonts w:ascii="Times New Roman" w:eastAsia="Times New Roman" w:hAnsi="Times New Roman" w:cs="Times New Roman"/>
                <w:sz w:val="24"/>
                <w:szCs w:val="24"/>
              </w:rPr>
              <w:t>Kostenbauder matrix utilisation for pulse compressor analysis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7E204" w14:textId="77777777" w:rsidR="002F69B6" w:rsidRPr="00BF1A07" w:rsidRDefault="002F69B6" w:rsidP="002F69B6">
            <w:pP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586861A" w14:textId="5348DAF0" w:rsidR="002F69B6" w:rsidRDefault="007C4C1F" w:rsidP="002F69B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Laisva</w:t>
            </w:r>
          </w:p>
        </w:tc>
      </w:tr>
      <w:tr w:rsidR="007C4C1F" w14:paraId="5A5E9F18"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BFA7" w14:textId="1941FF6C" w:rsidR="007C4C1F" w:rsidRDefault="007C4C1F" w:rsidP="007C4C1F">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0875D" w14:textId="77777777" w:rsidR="007C4C1F" w:rsidRDefault="007C4C1F" w:rsidP="007C4C1F">
            <w:pPr>
              <w:rPr>
                <w:rFonts w:ascii="Times New Roman" w:eastAsia="Times New Roman" w:hAnsi="Times New Roman" w:cs="Times New Roman"/>
                <w:sz w:val="24"/>
                <w:szCs w:val="24"/>
              </w:rPr>
            </w:pPr>
            <w:r>
              <w:rPr>
                <w:rFonts w:ascii="Times New Roman" w:eastAsia="Times New Roman" w:hAnsi="Times New Roman" w:cs="Times New Roman"/>
                <w:sz w:val="24"/>
                <w:szCs w:val="24"/>
              </w:rPr>
              <w:t>Dr. Mantas Grigalavičius</w:t>
            </w:r>
          </w:p>
          <w:p w14:paraId="0D85A5F2" w14:textId="77777777" w:rsidR="007C4C1F" w:rsidRPr="003345DB" w:rsidRDefault="00E264A2" w:rsidP="007C4C1F">
            <w:pPr>
              <w:rPr>
                <w:rFonts w:ascii="Times New Roman" w:eastAsia="Times New Roman" w:hAnsi="Times New Roman" w:cs="Times New Roman"/>
                <w:sz w:val="24"/>
                <w:szCs w:val="24"/>
                <w:lang w:val="da-DK"/>
              </w:rPr>
            </w:pPr>
            <w:hyperlink r:id="rId15" w:history="1">
              <w:r w:rsidR="007C4C1F" w:rsidRPr="00B067F4">
                <w:rPr>
                  <w:rStyle w:val="Hyperlink"/>
                  <w:rFonts w:ascii="Times New Roman" w:eastAsia="Times New Roman" w:hAnsi="Times New Roman" w:cs="Times New Roman"/>
                  <w:sz w:val="24"/>
                  <w:szCs w:val="24"/>
                </w:rPr>
                <w:t>mantas.grigalavicius</w:t>
              </w:r>
              <w:r w:rsidR="007C4C1F" w:rsidRPr="003345DB">
                <w:rPr>
                  <w:rStyle w:val="Hyperlink"/>
                  <w:rFonts w:ascii="Times New Roman" w:eastAsia="Times New Roman" w:hAnsi="Times New Roman" w:cs="Times New Roman"/>
                  <w:sz w:val="24"/>
                  <w:szCs w:val="24"/>
                  <w:lang w:val="da-DK"/>
                </w:rPr>
                <w:t>@ff.vu.lt</w:t>
              </w:r>
            </w:hyperlink>
          </w:p>
          <w:p w14:paraId="6B085F9A" w14:textId="77777777" w:rsidR="007C4C1F" w:rsidRPr="00BF1A07" w:rsidRDefault="007C4C1F" w:rsidP="007C4C1F">
            <w:pP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C005E" w14:textId="77777777" w:rsidR="007C4C1F" w:rsidRPr="00FE78C3" w:rsidRDefault="007C4C1F" w:rsidP="007C4C1F">
            <w:pPr>
              <w:spacing w:before="100" w:beforeAutospacing="1" w:after="100" w:afterAutospacing="1" w:line="240" w:lineRule="auto"/>
              <w:rPr>
                <w:rFonts w:ascii="Times New Roman" w:eastAsia="Times New Roman" w:hAnsi="Times New Roman" w:cs="Times New Roman"/>
                <w:sz w:val="24"/>
                <w:szCs w:val="24"/>
              </w:rPr>
            </w:pPr>
            <w:r w:rsidRPr="00FE78C3">
              <w:rPr>
                <w:rFonts w:ascii="Times New Roman" w:eastAsia="Times New Roman" w:hAnsi="Times New Roman" w:cs="Times New Roman"/>
                <w:sz w:val="24"/>
                <w:szCs w:val="24"/>
              </w:rPr>
              <w:t>Fotoaktyvių junginių panaudojimas radioterapijoje. Teorinis modeliavimas ir bandymai ląstelių kultūrose</w:t>
            </w:r>
          </w:p>
          <w:p w14:paraId="3B489367" w14:textId="27E6EC9E" w:rsidR="007C4C1F" w:rsidRPr="00BF1A07" w:rsidRDefault="007C4C1F" w:rsidP="007C4C1F">
            <w:pPr>
              <w:rPr>
                <w:rFonts w:ascii="Times New Roman" w:eastAsia="Times New Roman" w:hAnsi="Times New Roman" w:cs="Times New Roman"/>
                <w:sz w:val="24"/>
                <w:szCs w:val="24"/>
              </w:rPr>
            </w:pPr>
            <w:r w:rsidRPr="00FE78C3">
              <w:rPr>
                <w:rFonts w:ascii="Times New Roman" w:eastAsia="Times New Roman" w:hAnsi="Times New Roman" w:cs="Times New Roman"/>
                <w:sz w:val="24"/>
                <w:szCs w:val="24"/>
              </w:rPr>
              <w:t>The use of photoactive compounds for radiotherapy applications. In silico and in vitro studies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3466" w14:textId="77777777" w:rsidR="007C4C1F" w:rsidRPr="00FE78C3" w:rsidRDefault="007C4C1F" w:rsidP="007C4C1F">
            <w:pPr>
              <w:spacing w:before="100" w:beforeAutospacing="1" w:after="100" w:afterAutospacing="1" w:line="240" w:lineRule="auto"/>
              <w:rPr>
                <w:rFonts w:ascii="Times New Roman" w:eastAsia="Times New Roman" w:hAnsi="Times New Roman" w:cs="Times New Roman"/>
                <w:sz w:val="24"/>
                <w:szCs w:val="24"/>
              </w:rPr>
            </w:pPr>
            <w:r w:rsidRPr="00FE78C3">
              <w:rPr>
                <w:rFonts w:ascii="Times New Roman" w:eastAsia="Times New Roman" w:hAnsi="Times New Roman" w:cs="Times New Roman"/>
                <w:sz w:val="24"/>
                <w:szCs w:val="24"/>
              </w:rPr>
              <w:t>Studentas tirs, kaip efektyviai sensibilizatoriai gali būti sužadinti ir/arba paveikti jonizuojančia spinduliuote ryšium su vėžinių ląstelių išgyvenamumu. Teoriniai skaičiavimai taip pat bus panaudoti tyrimų metu.</w:t>
            </w:r>
          </w:p>
          <w:p w14:paraId="6A4BA504" w14:textId="45B72670" w:rsidR="007C4C1F" w:rsidRPr="00BF1A07" w:rsidRDefault="007C4C1F" w:rsidP="007C4C1F">
            <w:pPr>
              <w:rPr>
                <w:rFonts w:ascii="Times New Roman" w:eastAsia="Times New Roman" w:hAnsi="Times New Roman" w:cs="Times New Roman"/>
                <w:sz w:val="24"/>
                <w:szCs w:val="24"/>
              </w:rPr>
            </w:pPr>
            <w:r w:rsidRPr="00FE78C3">
              <w:rPr>
                <w:rFonts w:ascii="Times New Roman" w:eastAsia="Times New Roman" w:hAnsi="Times New Roman" w:cs="Times New Roman"/>
                <w:sz w:val="24"/>
                <w:szCs w:val="24"/>
              </w:rPr>
              <w:t xml:space="preserve">The student will investigate how efficiently sensitizers are activated by ionising radiation and/or what is the impact of radiosensitization by means </w:t>
            </w:r>
            <w:r w:rsidRPr="00FE78C3">
              <w:rPr>
                <w:rFonts w:ascii="Times New Roman" w:eastAsia="Times New Roman" w:hAnsi="Times New Roman" w:cs="Times New Roman"/>
                <w:sz w:val="24"/>
                <w:szCs w:val="24"/>
              </w:rPr>
              <w:lastRenderedPageBreak/>
              <w:t>of cancer cell survival. Theoretical model will supplement the study.</w:t>
            </w:r>
          </w:p>
        </w:tc>
        <w:tc>
          <w:tcPr>
            <w:tcW w:w="1417" w:type="dxa"/>
            <w:tcBorders>
              <w:top w:val="single" w:sz="4" w:space="0" w:color="auto"/>
              <w:left w:val="single" w:sz="4" w:space="0" w:color="auto"/>
              <w:bottom w:val="single" w:sz="4" w:space="0" w:color="auto"/>
              <w:right w:val="single" w:sz="4" w:space="0" w:color="auto"/>
            </w:tcBorders>
          </w:tcPr>
          <w:p w14:paraId="7306790B" w14:textId="721DAABA" w:rsidR="007C4C1F" w:rsidRDefault="007C4C1F" w:rsidP="007C4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Užimta</w:t>
            </w:r>
          </w:p>
        </w:tc>
      </w:tr>
      <w:tr w:rsidR="007C4C1F" w14:paraId="25896F02"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C28E0" w14:textId="2A472BA5" w:rsidR="007C4C1F" w:rsidRDefault="007C4C1F" w:rsidP="007C4C1F">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22B71" w14:textId="77777777" w:rsidR="007C4C1F" w:rsidRDefault="007C4C1F" w:rsidP="007C4C1F">
            <w:pPr>
              <w:spacing w:line="252" w:lineRule="auto"/>
              <w:rPr>
                <w:rFonts w:ascii="Times New Roman" w:hAnsi="Times New Roman" w:cs="Times New Roman"/>
                <w:sz w:val="24"/>
                <w:szCs w:val="24"/>
              </w:rPr>
            </w:pPr>
            <w:r>
              <w:rPr>
                <w:rFonts w:ascii="Times New Roman" w:hAnsi="Times New Roman" w:cs="Times New Roman"/>
                <w:sz w:val="24"/>
                <w:szCs w:val="24"/>
              </w:rPr>
              <w:t>Dr. Darius Gailevičius</w:t>
            </w:r>
          </w:p>
          <w:p w14:paraId="5C294100" w14:textId="77777777" w:rsidR="007C4C1F" w:rsidRDefault="00E264A2" w:rsidP="007C4C1F">
            <w:pPr>
              <w:spacing w:line="252" w:lineRule="auto"/>
              <w:rPr>
                <w:rFonts w:ascii="Times New Roman" w:hAnsi="Times New Roman" w:cs="Times New Roman"/>
                <w:sz w:val="24"/>
                <w:szCs w:val="24"/>
              </w:rPr>
            </w:pPr>
            <w:hyperlink r:id="rId16" w:history="1">
              <w:r w:rsidR="007C4C1F">
                <w:rPr>
                  <w:rStyle w:val="Hyperlink"/>
                  <w:rFonts w:ascii="Times New Roman" w:hAnsi="Times New Roman" w:cs="Times New Roman"/>
                  <w:sz w:val="24"/>
                  <w:szCs w:val="24"/>
                </w:rPr>
                <w:t>darius.gailevicius@ff.vu.lt</w:t>
              </w:r>
            </w:hyperlink>
          </w:p>
          <w:p w14:paraId="36491395" w14:textId="77777777" w:rsidR="007C4C1F" w:rsidRPr="00BF1A07" w:rsidRDefault="007C4C1F" w:rsidP="007C4C1F">
            <w:pP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F8A9F" w14:textId="77777777" w:rsidR="007C4C1F" w:rsidRDefault="007C4C1F" w:rsidP="007C4C1F">
            <w:pPr>
              <w:spacing w:line="252" w:lineRule="auto"/>
              <w:rPr>
                <w:rFonts w:ascii="Times New Roman" w:hAnsi="Times New Roman" w:cs="Times New Roman"/>
                <w:sz w:val="24"/>
                <w:szCs w:val="24"/>
              </w:rPr>
            </w:pPr>
            <w:r>
              <w:rPr>
                <w:rFonts w:ascii="Times New Roman" w:hAnsi="Times New Roman" w:cs="Times New Roman"/>
                <w:sz w:val="24"/>
                <w:szCs w:val="24"/>
              </w:rPr>
              <w:t>Mikrolazerio tyrimo eksperimento automatizavimas</w:t>
            </w:r>
          </w:p>
          <w:p w14:paraId="2A65C5A3" w14:textId="77777777" w:rsidR="007C4C1F" w:rsidRDefault="007C4C1F" w:rsidP="007C4C1F">
            <w:pPr>
              <w:spacing w:line="252" w:lineRule="auto"/>
              <w:rPr>
                <w:rFonts w:ascii="Times New Roman" w:hAnsi="Times New Roman" w:cs="Times New Roman"/>
                <w:sz w:val="24"/>
                <w:szCs w:val="24"/>
              </w:rPr>
            </w:pPr>
          </w:p>
          <w:p w14:paraId="2C811EC9" w14:textId="1D5BC9D2" w:rsidR="007C4C1F" w:rsidRPr="00BF1A07" w:rsidRDefault="007C4C1F" w:rsidP="007C4C1F">
            <w:pPr>
              <w:rPr>
                <w:rFonts w:ascii="Times New Roman" w:eastAsia="Times New Roman" w:hAnsi="Times New Roman" w:cs="Times New Roman"/>
                <w:sz w:val="24"/>
                <w:szCs w:val="24"/>
              </w:rPr>
            </w:pPr>
            <w:r>
              <w:rPr>
                <w:rFonts w:ascii="Times New Roman" w:hAnsi="Times New Roman" w:cs="Times New Roman"/>
                <w:sz w:val="24"/>
                <w:szCs w:val="24"/>
              </w:rPr>
              <w:t>Experiment automatization for a Microlaser study</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6CED2" w14:textId="655A3B54" w:rsidR="007C4C1F" w:rsidRPr="00BF1A07" w:rsidRDefault="007C4C1F" w:rsidP="007C4C1F">
            <w:pPr>
              <w:rPr>
                <w:rFonts w:ascii="Times New Roman" w:eastAsia="Times New Roman" w:hAnsi="Times New Roman" w:cs="Times New Roman"/>
                <w:sz w:val="24"/>
                <w:szCs w:val="24"/>
              </w:rPr>
            </w:pPr>
            <w:r w:rsidRPr="00D178D6">
              <w:rPr>
                <w:rFonts w:ascii="Times New Roman" w:hAnsi="Times New Roman" w:cs="Times New Roman"/>
                <w:sz w:val="24"/>
                <w:szCs w:val="24"/>
              </w:rPr>
              <w:t>Idėja yra išorinio rezotanoriaus diodais kaupinamų mikrolazerių derinimo problemą. Tokie lazeriai paprastai sudaro plano-plano veidrodžių konfigūraciją ir tyrimų metu reikalauja viena po kitos sekančių rezonatoriaus modifikacijų, kurioms po to būtina sudėtingas ir daug laiko reikalaujantis perderinimas ranka. Šio projekto tikslas yra sukurti automatinę grįžtamojo ryšio sistemą, kuri suderintų rezonatorių po kiekvieno modifikavimo, sukuriant praktišką ir naudingą darbinį maketą lazerių bandymams</w:t>
            </w:r>
            <w:r>
              <w:rPr>
                <w:rFonts w:ascii="Times New Roman" w:hAnsi="Times New Roman" w:cs="Times New Roman"/>
                <w:sz w:val="24"/>
                <w:szCs w:val="24"/>
              </w:rPr>
              <w:t xml:space="preserve"> </w:t>
            </w:r>
            <w:r w:rsidRPr="00D178D6">
              <w:rPr>
                <w:rFonts w:ascii="Times New Roman" w:hAnsi="Times New Roman" w:cs="Times New Roman"/>
                <w:sz w:val="24"/>
                <w:szCs w:val="24"/>
              </w:rPr>
              <w:t xml:space="preserve">praktiškai išspręsti </w:t>
            </w:r>
          </w:p>
        </w:tc>
        <w:tc>
          <w:tcPr>
            <w:tcW w:w="1417" w:type="dxa"/>
            <w:tcBorders>
              <w:top w:val="single" w:sz="4" w:space="0" w:color="auto"/>
              <w:left w:val="single" w:sz="4" w:space="0" w:color="auto"/>
              <w:bottom w:val="single" w:sz="4" w:space="0" w:color="auto"/>
              <w:right w:val="single" w:sz="4" w:space="0" w:color="auto"/>
            </w:tcBorders>
          </w:tcPr>
          <w:p w14:paraId="7EB94B44" w14:textId="51A2EEA4" w:rsidR="007C4C1F" w:rsidRDefault="007C4C1F" w:rsidP="007C4C1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Laisva</w:t>
            </w:r>
          </w:p>
        </w:tc>
      </w:tr>
      <w:tr w:rsidR="007C4C1F" w14:paraId="28819F0F"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F826C" w14:textId="72A9DD58" w:rsidR="007C4C1F" w:rsidRDefault="007C4C1F" w:rsidP="007C4C1F">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B0CD3" w14:textId="799D7C04" w:rsidR="007C4C1F" w:rsidRDefault="007C4C1F" w:rsidP="007C4C1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Dr. Darius Gailevičius </w:t>
            </w:r>
            <w:hyperlink r:id="rId17" w:history="1">
              <w:r>
                <w:rPr>
                  <w:rStyle w:val="Hyperlink"/>
                  <w:rFonts w:ascii="Times New Roman" w:hAnsi="Times New Roman" w:cs="Times New Roman"/>
                  <w:sz w:val="24"/>
                  <w:szCs w:val="24"/>
                </w:rPr>
                <w:t>darius.gailevicius@ff.vu.lt</w:t>
              </w:r>
            </w:hyperlink>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B99D2" w14:textId="77777777" w:rsidR="007C4C1F" w:rsidRDefault="007C4C1F" w:rsidP="007C4C1F">
            <w:pPr>
              <w:spacing w:line="252" w:lineRule="auto"/>
              <w:rPr>
                <w:rFonts w:ascii="Times New Roman" w:hAnsi="Times New Roman" w:cs="Times New Roman"/>
                <w:sz w:val="24"/>
                <w:szCs w:val="24"/>
              </w:rPr>
            </w:pPr>
            <w:r>
              <w:rPr>
                <w:rFonts w:ascii="Times New Roman" w:hAnsi="Times New Roman" w:cs="Times New Roman"/>
                <w:sz w:val="24"/>
                <w:szCs w:val="24"/>
              </w:rPr>
              <w:t>Femtosekundinis UV ruošinių apdirbimas interferencinės litografijos būdu</w:t>
            </w:r>
          </w:p>
          <w:p w14:paraId="3738C436" w14:textId="77777777" w:rsidR="007C4C1F" w:rsidRDefault="007C4C1F" w:rsidP="007C4C1F">
            <w:pPr>
              <w:spacing w:line="252" w:lineRule="auto"/>
              <w:rPr>
                <w:rFonts w:ascii="Times New Roman" w:hAnsi="Times New Roman" w:cs="Times New Roman"/>
                <w:sz w:val="24"/>
                <w:szCs w:val="24"/>
              </w:rPr>
            </w:pPr>
          </w:p>
          <w:p w14:paraId="5CF7DF34" w14:textId="17CC2AEE" w:rsidR="007C4C1F" w:rsidRDefault="007C4C1F" w:rsidP="007C4C1F">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Femtosecond UV sample processing using interference lithography</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AC4F4" w14:textId="0E97A1BD" w:rsidR="007C4C1F" w:rsidRDefault="007C4C1F" w:rsidP="007C4C1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Studentas dirbs su ultratrumpųjų impulsų lazerine apdirbimo sistema, kurs optinę grandinę tam, kad būtų išnaudotas UV impulsinį pluoštą submikrometrinių gardelių gamybai puslaidininkinių arba dielektrinių medžiagų paviršiuje. Darbo esmę sudaręs Mikelsono interferometro išstatymas ir bandymai siekiant išsiaiškinti impulsinių pluoštų fronto pokrypio įtaką proceso efektyvumui. Tyrimo metu bus taip pat atliekami skaitmeniniai modeliavimai.</w:t>
            </w:r>
          </w:p>
        </w:tc>
        <w:tc>
          <w:tcPr>
            <w:tcW w:w="1417" w:type="dxa"/>
            <w:tcBorders>
              <w:top w:val="single" w:sz="4" w:space="0" w:color="auto"/>
              <w:left w:val="single" w:sz="4" w:space="0" w:color="auto"/>
              <w:bottom w:val="single" w:sz="4" w:space="0" w:color="auto"/>
              <w:right w:val="single" w:sz="4" w:space="0" w:color="auto"/>
            </w:tcBorders>
          </w:tcPr>
          <w:p w14:paraId="65A2902B" w14:textId="6A2488C1" w:rsidR="007C4C1F" w:rsidRDefault="007C4C1F" w:rsidP="007C4C1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Laisva</w:t>
            </w:r>
          </w:p>
        </w:tc>
      </w:tr>
      <w:tr w:rsidR="00E142D8" w14:paraId="6FD1FA12"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7A4DB" w14:textId="050C2BF8" w:rsidR="00E142D8" w:rsidRDefault="00E142D8" w:rsidP="00E142D8">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F8BC8" w14:textId="77777777" w:rsidR="00E142D8" w:rsidRDefault="00E142D8" w:rsidP="00E142D8">
            <w:pPr>
              <w:spacing w:after="0" w:line="240" w:lineRule="auto"/>
              <w:rPr>
                <w:rStyle w:val="Hyperlink"/>
              </w:rPr>
            </w:pPr>
            <w:r>
              <w:rPr>
                <w:rFonts w:ascii="Times New Roman" w:eastAsia="Times New Roman" w:hAnsi="Times New Roman" w:cs="Times New Roman"/>
                <w:sz w:val="24"/>
                <w:szCs w:val="24"/>
              </w:rPr>
              <w:t xml:space="preserve">Doc. Ona Balachninaitė </w:t>
            </w:r>
            <w:hyperlink r:id="rId18" w:history="1">
              <w:r>
                <w:rPr>
                  <w:rStyle w:val="Hyperlink"/>
                  <w:rFonts w:ascii="Times New Roman" w:hAnsi="Times New Roman" w:cs="Times New Roman"/>
                </w:rPr>
                <w:t>ona.balachninaite@ff.vu.lt</w:t>
              </w:r>
            </w:hyperlink>
          </w:p>
          <w:p w14:paraId="221C37E8" w14:textId="6CA24475" w:rsidR="00E142D8" w:rsidRDefault="00E142D8" w:rsidP="00E142D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Tel. 8 5 236 3044</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91D50" w14:textId="77777777" w:rsidR="00E142D8" w:rsidRDefault="00E142D8" w:rsidP="00E142D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Medžiagų paviršiaus cheminės sudėties </w:t>
            </w:r>
            <w:r>
              <w:rPr>
                <w:rFonts w:ascii="Times New Roman" w:eastAsia="Times New Roman" w:hAnsi="Times New Roman" w:cs="Times New Roman"/>
                <w:sz w:val="24"/>
                <w:szCs w:val="24"/>
              </w:rPr>
              <w:lastRenderedPageBreak/>
              <w:t xml:space="preserve">vaizdinimo naudojant femtosekundiniu lazeriu indukuotos plazmos spektroskopiją erdvinės skyros pagerinimas </w:t>
            </w:r>
          </w:p>
          <w:p w14:paraId="4C56539D" w14:textId="77777777" w:rsidR="00E142D8" w:rsidRDefault="00E142D8" w:rsidP="00E142D8">
            <w:pPr>
              <w:rPr>
                <w:rFonts w:ascii="Times New Roman" w:eastAsia="Times New Roman" w:hAnsi="Times New Roman" w:cs="Times New Roman"/>
                <w:sz w:val="24"/>
                <w:szCs w:val="24"/>
              </w:rPr>
            </w:pPr>
          </w:p>
          <w:p w14:paraId="26D287CD" w14:textId="77777777" w:rsidR="00E142D8" w:rsidRDefault="00E142D8" w:rsidP="00E142D8">
            <w:pPr>
              <w:rPr>
                <w:rFonts w:ascii="Times New Roman" w:eastAsia="Times New Roman" w:hAnsi="Times New Roman" w:cs="Times New Roman"/>
                <w:sz w:val="24"/>
                <w:szCs w:val="24"/>
              </w:rPr>
            </w:pPr>
            <w:r>
              <w:rPr>
                <w:rFonts w:ascii="Times New Roman" w:eastAsia="Times New Roman" w:hAnsi="Times New Roman" w:cs="Times New Roman"/>
                <w:sz w:val="24"/>
                <w:szCs w:val="24"/>
              </w:rPr>
              <w:t>Enhancement of spatial resolution of material surface chemical composition imaging using femtosecond laser-induced breakdown spectroscopy</w:t>
            </w:r>
          </w:p>
          <w:p w14:paraId="2F998AA9" w14:textId="77777777" w:rsidR="00E142D8" w:rsidRDefault="00E142D8" w:rsidP="00E142D8">
            <w:pPr>
              <w:spacing w:line="252" w:lineRule="auto"/>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08E2C" w14:textId="77777777" w:rsidR="00E142D8" w:rsidRDefault="00E142D8" w:rsidP="00E142D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Eksperimentinis darbas. Darbo tikslas- naudojant įvairias metodikas </w:t>
            </w:r>
            <w:r>
              <w:rPr>
                <w:rFonts w:ascii="Times New Roman" w:eastAsia="Times New Roman" w:hAnsi="Times New Roman" w:cs="Times New Roman"/>
                <w:sz w:val="24"/>
                <w:szCs w:val="24"/>
              </w:rPr>
              <w:lastRenderedPageBreak/>
              <w:t>optimizuoti medžiagų paviršiaus cheminės sudėties vaizdinimo femtosekundiniu lazeriu indukuotos plazmos spektroskopijos metodu erdvinę skyrą.</w:t>
            </w:r>
          </w:p>
          <w:p w14:paraId="114B31DD" w14:textId="77777777" w:rsidR="00E142D8" w:rsidRDefault="00E142D8" w:rsidP="00E142D8">
            <w:pPr>
              <w:rPr>
                <w:rFonts w:ascii="Times New Roman" w:eastAsia="Times New Roman" w:hAnsi="Times New Roman" w:cs="Times New Roman"/>
                <w:sz w:val="24"/>
                <w:szCs w:val="24"/>
              </w:rPr>
            </w:pPr>
          </w:p>
          <w:p w14:paraId="306944E5" w14:textId="0CC492C7" w:rsidR="00E142D8" w:rsidRDefault="00E142D8" w:rsidP="00E142D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Experimental work. The aim of this work is to optimize the spatial resolution of imaging of the chemical composition of material surfaces by femtosecond laser-induced plasma spectroscopy using different techniques.</w:t>
            </w:r>
          </w:p>
        </w:tc>
        <w:tc>
          <w:tcPr>
            <w:tcW w:w="1417" w:type="dxa"/>
            <w:tcBorders>
              <w:top w:val="single" w:sz="4" w:space="0" w:color="auto"/>
              <w:left w:val="single" w:sz="4" w:space="0" w:color="auto"/>
              <w:bottom w:val="single" w:sz="4" w:space="0" w:color="auto"/>
              <w:right w:val="single" w:sz="4" w:space="0" w:color="auto"/>
            </w:tcBorders>
          </w:tcPr>
          <w:p w14:paraId="5184D451" w14:textId="6C3F8534" w:rsidR="00E142D8" w:rsidRDefault="00E142D8" w:rsidP="00E142D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Laisva</w:t>
            </w:r>
          </w:p>
        </w:tc>
      </w:tr>
      <w:tr w:rsidR="00E142D8" w14:paraId="762A07CB"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36BCA" w14:textId="5BE5FC79" w:rsidR="00E142D8" w:rsidRDefault="00E142D8" w:rsidP="00E142D8">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38D0B" w14:textId="77777777" w:rsidR="00E142D8" w:rsidRDefault="00E142D8" w:rsidP="00E142D8">
            <w:pPr>
              <w:spacing w:after="0" w:line="240" w:lineRule="auto"/>
              <w:rPr>
                <w:rStyle w:val="Hyperlink"/>
              </w:rPr>
            </w:pPr>
            <w:r>
              <w:rPr>
                <w:rFonts w:ascii="Times New Roman" w:eastAsia="Times New Roman" w:hAnsi="Times New Roman" w:cs="Times New Roman"/>
                <w:sz w:val="24"/>
                <w:szCs w:val="24"/>
              </w:rPr>
              <w:t xml:space="preserve">Doc. Ona Balachninaitė </w:t>
            </w:r>
            <w:hyperlink r:id="rId19" w:history="1">
              <w:r>
                <w:rPr>
                  <w:rStyle w:val="Hyperlink"/>
                  <w:rFonts w:ascii="Times New Roman" w:hAnsi="Times New Roman" w:cs="Times New Roman"/>
                </w:rPr>
                <w:t>ona.balachninaite@ff.vu.lt</w:t>
              </w:r>
            </w:hyperlink>
          </w:p>
          <w:p w14:paraId="17FB09EA" w14:textId="0616A5BB" w:rsidR="00E142D8" w:rsidRDefault="00E142D8" w:rsidP="00E142D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Tel. 8 5 236 3044</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0BC65" w14:textId="77777777" w:rsidR="00E142D8" w:rsidRPr="00E142D8" w:rsidRDefault="00E142D8" w:rsidP="00E142D8">
            <w:pPr>
              <w:rPr>
                <w:rFonts w:ascii="Times New Roman" w:hAnsi="Times New Roman" w:cs="Times New Roman"/>
                <w:iCs/>
                <w:sz w:val="24"/>
                <w:szCs w:val="24"/>
              </w:rPr>
            </w:pPr>
            <w:r w:rsidRPr="00E142D8">
              <w:rPr>
                <w:rFonts w:ascii="Times New Roman" w:hAnsi="Times New Roman" w:cs="Times New Roman"/>
                <w:iCs/>
                <w:sz w:val="24"/>
                <w:szCs w:val="24"/>
              </w:rPr>
              <w:t>Aplinkos dujų slėgio įtaka femtosekundiniu lazeriu indukuotos plazmos spektroskopiniuose medžiagų tyrimuose</w:t>
            </w:r>
          </w:p>
          <w:p w14:paraId="21A830C8" w14:textId="77777777" w:rsidR="00E142D8" w:rsidRPr="00E142D8" w:rsidRDefault="00E142D8" w:rsidP="00E142D8">
            <w:pPr>
              <w:rPr>
                <w:rFonts w:ascii="Times New Roman" w:hAnsi="Times New Roman" w:cs="Times New Roman"/>
                <w:iCs/>
                <w:sz w:val="24"/>
                <w:szCs w:val="24"/>
              </w:rPr>
            </w:pPr>
            <w:r w:rsidRPr="00E142D8">
              <w:rPr>
                <w:rFonts w:ascii="Times New Roman" w:hAnsi="Times New Roman" w:cs="Times New Roman"/>
                <w:iCs/>
                <w:sz w:val="24"/>
                <w:szCs w:val="24"/>
              </w:rPr>
              <w:t xml:space="preserve"> </w:t>
            </w:r>
          </w:p>
          <w:p w14:paraId="14B80E35" w14:textId="4C642413" w:rsidR="00E142D8" w:rsidRDefault="00E142D8" w:rsidP="00E142D8">
            <w:pPr>
              <w:spacing w:line="252" w:lineRule="auto"/>
              <w:rPr>
                <w:rFonts w:ascii="Times New Roman" w:hAnsi="Times New Roman" w:cs="Times New Roman"/>
                <w:sz w:val="24"/>
                <w:szCs w:val="24"/>
              </w:rPr>
            </w:pPr>
            <w:r>
              <w:rPr>
                <w:rFonts w:ascii="Times New Roman" w:hAnsi="Times New Roman" w:cs="Times New Roman"/>
                <w:iCs/>
                <w:sz w:val="24"/>
                <w:szCs w:val="24"/>
                <w:lang w:val="en-US"/>
              </w:rPr>
              <w:t>Influence of ambient gas pressure in femtosecond laser-induced breakdown spectroscopy measurements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8C851" w14:textId="77777777" w:rsidR="00E142D8" w:rsidRPr="00E142D8" w:rsidRDefault="00E142D8" w:rsidP="00E142D8">
            <w:pPr>
              <w:rPr>
                <w:rFonts w:ascii="Times New Roman" w:hAnsi="Times New Roman" w:cs="Times New Roman"/>
                <w:sz w:val="24"/>
                <w:szCs w:val="24"/>
              </w:rPr>
            </w:pPr>
            <w:r w:rsidRPr="00E142D8">
              <w:rPr>
                <w:rFonts w:ascii="Times New Roman" w:hAnsi="Times New Roman" w:cs="Times New Roman"/>
                <w:sz w:val="24"/>
                <w:szCs w:val="24"/>
              </w:rPr>
              <w:t xml:space="preserve">Eksperimentinis darbas. Darbo tikslas- įvertinti aplinkos dujų slėgio įtaką femtosekundiniu lazeriu indukuotos plazmos spektroskopiniuose medžiagų tyrimuose. </w:t>
            </w:r>
          </w:p>
          <w:p w14:paraId="09B995FC" w14:textId="77777777" w:rsidR="00E142D8" w:rsidRPr="00E142D8" w:rsidRDefault="00E142D8" w:rsidP="00E142D8">
            <w:pPr>
              <w:rPr>
                <w:rFonts w:ascii="Times New Roman" w:hAnsi="Times New Roman" w:cs="Times New Roman"/>
                <w:sz w:val="24"/>
                <w:szCs w:val="24"/>
              </w:rPr>
            </w:pPr>
          </w:p>
          <w:p w14:paraId="7405C391" w14:textId="2FBB8DC2" w:rsidR="00E142D8" w:rsidRDefault="00E142D8" w:rsidP="00E142D8">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Experimental work. The aim of the work is to evaluate the influence of ambient gas pressure in femtosecond laser-induced plasma spectroscopic studies of materials.</w:t>
            </w:r>
          </w:p>
        </w:tc>
        <w:tc>
          <w:tcPr>
            <w:tcW w:w="1417" w:type="dxa"/>
            <w:tcBorders>
              <w:top w:val="single" w:sz="4" w:space="0" w:color="auto"/>
              <w:left w:val="single" w:sz="4" w:space="0" w:color="auto"/>
              <w:bottom w:val="single" w:sz="4" w:space="0" w:color="auto"/>
              <w:right w:val="single" w:sz="4" w:space="0" w:color="auto"/>
            </w:tcBorders>
          </w:tcPr>
          <w:p w14:paraId="1C2C9A59" w14:textId="493A2192" w:rsidR="00E142D8" w:rsidRDefault="00E142D8" w:rsidP="00E142D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Laisva</w:t>
            </w:r>
            <w:proofErr w:type="spellEnd"/>
          </w:p>
        </w:tc>
      </w:tr>
      <w:tr w:rsidR="00EE3358" w14:paraId="0440501F"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7874F" w14:textId="29942124" w:rsidR="00EE3358" w:rsidRDefault="00EE3358" w:rsidP="00EE3358">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ED8FC" w14:textId="32C82CC8" w:rsidR="00EE3358" w:rsidRDefault="00EE3358" w:rsidP="00EE33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Mangirdas Malinauskas </w:t>
            </w:r>
            <w:hyperlink r:id="rId20" w:history="1">
              <w:r w:rsidRPr="009F4729">
                <w:rPr>
                  <w:rStyle w:val="Hyperlink"/>
                  <w:rFonts w:ascii="Times New Roman" w:eastAsia="Times New Roman" w:hAnsi="Times New Roman" w:cs="Times New Roman"/>
                  <w:sz w:val="24"/>
                  <w:szCs w:val="24"/>
                </w:rPr>
                <w:t>mangirdas.malinauskas</w:t>
              </w:r>
              <w:r w:rsidRPr="00EB39D4">
                <w:rPr>
                  <w:rStyle w:val="Hyperlink"/>
                  <w:rFonts w:ascii="Times New Roman" w:eastAsia="Times New Roman" w:hAnsi="Times New Roman" w:cs="Times New Roman"/>
                  <w:sz w:val="24"/>
                  <w:szCs w:val="24"/>
                  <w:lang w:val="en-US"/>
                </w:rPr>
                <w:t>@</w:t>
              </w:r>
              <w:proofErr w:type="spellStart"/>
              <w:r w:rsidRPr="009F4729">
                <w:rPr>
                  <w:rStyle w:val="Hyperlink"/>
                  <w:rFonts w:ascii="Times New Roman" w:eastAsia="Times New Roman" w:hAnsi="Times New Roman" w:cs="Times New Roman"/>
                  <w:sz w:val="24"/>
                  <w:szCs w:val="24"/>
                  <w:lang w:val="en-US"/>
                </w:rPr>
                <w:t>ff.vu.lt</w:t>
              </w:r>
              <w:proofErr w:type="spellEnd"/>
            </w:hyperlink>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AD22B" w14:textId="77777777" w:rsidR="00EE3358" w:rsidRDefault="00EE3358" w:rsidP="00EE33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Akrilatinių dervų kompozijų atranka ir ekspozicijos optimizavimas </w:t>
            </w:r>
            <w:r w:rsidRPr="00EE3358">
              <w:rPr>
                <w:rFonts w:ascii="Times New Roman" w:eastAsia="Times New Roman" w:hAnsi="Times New Roman" w:cs="Times New Roman"/>
                <w:sz w:val="24"/>
                <w:szCs w:val="24"/>
              </w:rPr>
              <w:t>ma</w:t>
            </w:r>
            <w:r>
              <w:rPr>
                <w:rFonts w:ascii="Times New Roman" w:eastAsia="Times New Roman" w:hAnsi="Times New Roman" w:cs="Times New Roman"/>
                <w:sz w:val="24"/>
                <w:szCs w:val="24"/>
              </w:rPr>
              <w:t xml:space="preserve">žo </w:t>
            </w:r>
            <w:r>
              <w:rPr>
                <w:rFonts w:ascii="Times New Roman" w:eastAsia="Times New Roman" w:hAnsi="Times New Roman" w:cs="Times New Roman"/>
                <w:sz w:val="24"/>
                <w:szCs w:val="24"/>
              </w:rPr>
              <w:lastRenderedPageBreak/>
              <w:t>tankio tvarkių 3D darinių formavimui</w:t>
            </w:r>
          </w:p>
          <w:p w14:paraId="510D8979" w14:textId="77777777" w:rsidR="00EE3358" w:rsidRDefault="00EE3358" w:rsidP="00EE3358">
            <w:pPr>
              <w:spacing w:after="0" w:line="240" w:lineRule="auto"/>
              <w:rPr>
                <w:rFonts w:ascii="Times New Roman" w:eastAsia="Times New Roman" w:hAnsi="Times New Roman" w:cs="Times New Roman"/>
                <w:sz w:val="24"/>
                <w:szCs w:val="24"/>
              </w:rPr>
            </w:pPr>
          </w:p>
          <w:p w14:paraId="0F5FB63C" w14:textId="77777777" w:rsidR="00EE3358" w:rsidRPr="007F749B" w:rsidRDefault="00EE3358" w:rsidP="00EE33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and optimisation of acrylic resins for printing of low-density ordered 3D structures</w:t>
            </w:r>
          </w:p>
          <w:p w14:paraId="72E71BFA" w14:textId="65DED604" w:rsidR="00EE3358" w:rsidRPr="00E142D8" w:rsidRDefault="00EE3358" w:rsidP="00EE3358">
            <w:pPr>
              <w:rPr>
                <w:rFonts w:ascii="Times New Roman" w:hAnsi="Times New Roman" w:cs="Times New Roman"/>
                <w:iCs/>
                <w:sz w:val="24"/>
                <w:szCs w:val="24"/>
              </w:rPr>
            </w:pPr>
            <w:r>
              <w:rPr>
                <w:rFonts w:ascii="Times New Roman" w:eastAsia="Times New Roman" w:hAnsi="Times New Roman" w:cs="Times New Roman"/>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3D42" w14:textId="30C53677" w:rsidR="00EE3358" w:rsidRPr="00E142D8" w:rsidRDefault="00EE3358" w:rsidP="00EE3358">
            <w:pPr>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Norint lazerinės 3D nanolitografijos būdu suformtuoti didelio porėtumo ir mažo tankio tvarkius darinius svarbu </w:t>
            </w:r>
            <w:r>
              <w:rPr>
                <w:rFonts w:ascii="Times New Roman" w:eastAsia="Times New Roman" w:hAnsi="Times New Roman" w:cs="Times New Roman"/>
                <w:sz w:val="24"/>
                <w:szCs w:val="24"/>
              </w:rPr>
              <w:lastRenderedPageBreak/>
              <w:t xml:space="preserve">parinkti optimalaus fotojautrumo, didelės polimerizacijos spartos, mažo traukimosi ir tinkamų mechaninių savybių dervas. Tai gali būti pasiekiama maišant įvairių akrilinių grupių medžiagas ir parenkant fotoniniciatorių bei jo kiekį. Taip pat, lazeriniai formavimo parametrai tokie kaip intensyvumas, ekspozicijos trukmė ir dozė turi lemiamą įtaką darinių kokybei ir atkartojamumui. Eksperimentinio darbo tikslas atrinkti medžiagas ir parinkti optimalius lazerinio formavimo parametrus sparčia ir atkartojamam tvarkių mikroporėtų 3D darinių formavimui.    </w:t>
            </w:r>
          </w:p>
        </w:tc>
        <w:tc>
          <w:tcPr>
            <w:tcW w:w="1417" w:type="dxa"/>
            <w:tcBorders>
              <w:top w:val="single" w:sz="4" w:space="0" w:color="auto"/>
              <w:left w:val="single" w:sz="4" w:space="0" w:color="auto"/>
              <w:bottom w:val="single" w:sz="4" w:space="0" w:color="auto"/>
              <w:right w:val="single" w:sz="4" w:space="0" w:color="auto"/>
            </w:tcBorders>
          </w:tcPr>
          <w:p w14:paraId="741FD521" w14:textId="00B0D021" w:rsidR="00EE3358" w:rsidRDefault="00EE3358" w:rsidP="00EE3358">
            <w:pPr>
              <w:spacing w:after="0" w:line="240" w:lineRule="auto"/>
              <w:rPr>
                <w:rFonts w:ascii="Times New Roman" w:hAnsi="Times New Roman" w:cs="Times New Roman"/>
                <w:sz w:val="24"/>
                <w:szCs w:val="24"/>
                <w:lang w:val="en-US"/>
              </w:rPr>
            </w:pPr>
            <w:r>
              <w:rPr>
                <w:rFonts w:ascii="Times New Roman" w:eastAsia="Times New Roman" w:hAnsi="Times New Roman" w:cs="Times New Roman"/>
                <w:sz w:val="24"/>
                <w:szCs w:val="24"/>
              </w:rPr>
              <w:lastRenderedPageBreak/>
              <w:t>Užimta</w:t>
            </w:r>
          </w:p>
        </w:tc>
      </w:tr>
      <w:tr w:rsidR="00EE3358" w14:paraId="78A1B782" w14:textId="77777777" w:rsidTr="00CD426E">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E75ED" w14:textId="2CFC2A38" w:rsidR="00EE3358" w:rsidRDefault="00EE3358" w:rsidP="00EE3358">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ED593" w14:textId="60EC680E" w:rsidR="00EE3358" w:rsidRDefault="00EE3358" w:rsidP="00EE33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Mangirdas Malinauskas </w:t>
            </w:r>
            <w:hyperlink r:id="rId21" w:history="1">
              <w:r w:rsidRPr="009F4729">
                <w:rPr>
                  <w:rStyle w:val="Hyperlink"/>
                  <w:rFonts w:ascii="Times New Roman" w:eastAsia="Times New Roman" w:hAnsi="Times New Roman" w:cs="Times New Roman"/>
                  <w:sz w:val="24"/>
                  <w:szCs w:val="24"/>
                </w:rPr>
                <w:t>mangirdas.malinauskas</w:t>
              </w:r>
              <w:r w:rsidRPr="00EB39D4">
                <w:rPr>
                  <w:rStyle w:val="Hyperlink"/>
                  <w:rFonts w:ascii="Times New Roman" w:eastAsia="Times New Roman" w:hAnsi="Times New Roman" w:cs="Times New Roman"/>
                  <w:sz w:val="24"/>
                  <w:szCs w:val="24"/>
                  <w:lang w:val="en-US"/>
                </w:rPr>
                <w:t>@</w:t>
              </w:r>
              <w:proofErr w:type="spellStart"/>
              <w:r w:rsidRPr="009F4729">
                <w:rPr>
                  <w:rStyle w:val="Hyperlink"/>
                  <w:rFonts w:ascii="Times New Roman" w:eastAsia="Times New Roman" w:hAnsi="Times New Roman" w:cs="Times New Roman"/>
                  <w:sz w:val="24"/>
                  <w:szCs w:val="24"/>
                  <w:lang w:val="en-US"/>
                </w:rPr>
                <w:t>ff.vu.lt</w:t>
              </w:r>
              <w:proofErr w:type="spellEnd"/>
            </w:hyperlink>
            <w:r>
              <w:rPr>
                <w:rFonts w:ascii="Times New Roman" w:eastAsia="Times New Roman" w:hAnsi="Times New Roman" w:cs="Times New Roman"/>
                <w:sz w:val="24"/>
                <w:szCs w:val="24"/>
                <w:lang w:val="en-US"/>
              </w:rPr>
              <w:t xml:space="preserve"> </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0C663" w14:textId="77777777" w:rsidR="00EE3358" w:rsidRDefault="00EE3358" w:rsidP="00EE33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Lazerinės 3D nanolitografijos ekspozicijos parametrų optimizavimas pasitelkiant dirbtinį intelektą</w:t>
            </w:r>
          </w:p>
          <w:p w14:paraId="63A7B3FB" w14:textId="77777777" w:rsidR="00EE3358" w:rsidRDefault="00EE3358" w:rsidP="00EE3358">
            <w:pPr>
              <w:spacing w:after="0" w:line="240" w:lineRule="auto"/>
              <w:rPr>
                <w:rFonts w:ascii="Times New Roman" w:eastAsia="Times New Roman" w:hAnsi="Times New Roman" w:cs="Times New Roman"/>
                <w:sz w:val="24"/>
                <w:szCs w:val="24"/>
              </w:rPr>
            </w:pPr>
          </w:p>
          <w:p w14:paraId="5F241F06" w14:textId="33B0933A" w:rsidR="00EE3358" w:rsidRPr="00E142D8" w:rsidRDefault="00EE3358" w:rsidP="00EE3358">
            <w:pPr>
              <w:rPr>
                <w:rFonts w:ascii="Times New Roman" w:hAnsi="Times New Roman" w:cs="Times New Roman"/>
                <w:iCs/>
                <w:sz w:val="24"/>
                <w:szCs w:val="24"/>
              </w:rPr>
            </w:pPr>
            <w:r w:rsidRPr="00052912">
              <w:rPr>
                <w:rFonts w:ascii="Times New Roman" w:eastAsia="Times New Roman" w:hAnsi="Times New Roman" w:cs="Times New Roman"/>
                <w:sz w:val="24"/>
                <w:szCs w:val="24"/>
              </w:rPr>
              <w:t>Optimising 3D laser nanolithography exposure parameters using artificial intelligence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712FB" w14:textId="180CF941" w:rsidR="00EE3358" w:rsidRPr="00E142D8" w:rsidRDefault="00EE3358" w:rsidP="00EE3358">
            <w:pPr>
              <w:rPr>
                <w:rFonts w:ascii="Times New Roman" w:hAnsi="Times New Roman" w:cs="Times New Roman"/>
                <w:sz w:val="24"/>
                <w:szCs w:val="24"/>
              </w:rPr>
            </w:pPr>
            <w:r w:rsidRPr="00646193">
              <w:rPr>
                <w:rFonts w:ascii="Times New Roman" w:eastAsia="Times New Roman" w:hAnsi="Times New Roman" w:cs="Times New Roman"/>
                <w:sz w:val="24"/>
                <w:szCs w:val="24"/>
              </w:rPr>
              <w:t xml:space="preserve">3D laser nanolithography is a technique that uses a focused </w:t>
            </w:r>
            <w:r>
              <w:rPr>
                <w:rFonts w:ascii="Times New Roman" w:eastAsia="Times New Roman" w:hAnsi="Times New Roman" w:cs="Times New Roman"/>
                <w:sz w:val="24"/>
                <w:szCs w:val="24"/>
              </w:rPr>
              <w:t xml:space="preserve">ultrafast </w:t>
            </w:r>
            <w:r w:rsidRPr="00646193">
              <w:rPr>
                <w:rFonts w:ascii="Times New Roman" w:eastAsia="Times New Roman" w:hAnsi="Times New Roman" w:cs="Times New Roman"/>
                <w:sz w:val="24"/>
                <w:szCs w:val="24"/>
              </w:rPr>
              <w:t>laser beam to create complex nanostructures o</w:t>
            </w:r>
            <w:r>
              <w:rPr>
                <w:rFonts w:ascii="Times New Roman" w:eastAsia="Times New Roman" w:hAnsi="Times New Roman" w:cs="Times New Roman"/>
                <w:sz w:val="24"/>
                <w:szCs w:val="24"/>
              </w:rPr>
              <w:t>f</w:t>
            </w:r>
            <w:r w:rsidRPr="00646193">
              <w:rPr>
                <w:rFonts w:ascii="Times New Roman" w:eastAsia="Times New Roman" w:hAnsi="Times New Roman" w:cs="Times New Roman"/>
                <w:sz w:val="24"/>
                <w:szCs w:val="24"/>
              </w:rPr>
              <w:t xml:space="preserve"> various </w:t>
            </w:r>
            <w:r>
              <w:rPr>
                <w:rFonts w:ascii="Times New Roman" w:eastAsia="Times New Roman" w:hAnsi="Times New Roman" w:cs="Times New Roman"/>
                <w:sz w:val="24"/>
                <w:szCs w:val="24"/>
              </w:rPr>
              <w:t>photopolymerizable materials</w:t>
            </w:r>
            <w:r w:rsidRPr="00646193">
              <w:rPr>
                <w:rFonts w:ascii="Times New Roman" w:eastAsia="Times New Roman" w:hAnsi="Times New Roman" w:cs="Times New Roman"/>
                <w:sz w:val="24"/>
                <w:szCs w:val="24"/>
              </w:rPr>
              <w:t xml:space="preserve">. However, finding the optimal exposure parameters, such as laser power, speed, and pulse duration, is challenging and time-consuming. Therefore, this project aims to use artificial intelligence methods, such as neural networks and genetic algorithms, to model, predict, and optimize the exposure parameters for different materials and designs. This way, the quality, efficiency, and </w:t>
            </w:r>
            <w:r w:rsidRPr="00646193">
              <w:rPr>
                <w:rFonts w:ascii="Times New Roman" w:eastAsia="Times New Roman" w:hAnsi="Times New Roman" w:cs="Times New Roman"/>
                <w:sz w:val="24"/>
                <w:szCs w:val="24"/>
              </w:rPr>
              <w:lastRenderedPageBreak/>
              <w:t>versatility of 3D laser nanolithography can be improved.</w:t>
            </w:r>
          </w:p>
        </w:tc>
        <w:tc>
          <w:tcPr>
            <w:tcW w:w="1417" w:type="dxa"/>
            <w:tcBorders>
              <w:top w:val="single" w:sz="4" w:space="0" w:color="auto"/>
              <w:left w:val="single" w:sz="4" w:space="0" w:color="auto"/>
              <w:bottom w:val="single" w:sz="4" w:space="0" w:color="auto"/>
              <w:right w:val="single" w:sz="4" w:space="0" w:color="auto"/>
            </w:tcBorders>
          </w:tcPr>
          <w:p w14:paraId="7B2FECF0" w14:textId="4CE49FB4" w:rsidR="00EE3358" w:rsidRDefault="00EE3358" w:rsidP="00EE3358">
            <w:pPr>
              <w:spacing w:after="0" w:line="240" w:lineRule="auto"/>
              <w:rPr>
                <w:rFonts w:ascii="Times New Roman" w:hAnsi="Times New Roman" w:cs="Times New Roman"/>
                <w:sz w:val="24"/>
                <w:szCs w:val="24"/>
                <w:lang w:val="en-US"/>
              </w:rPr>
            </w:pPr>
            <w:r>
              <w:rPr>
                <w:rFonts w:ascii="Times New Roman" w:eastAsia="Times New Roman" w:hAnsi="Times New Roman" w:cs="Times New Roman"/>
                <w:sz w:val="24"/>
                <w:szCs w:val="24"/>
              </w:rPr>
              <w:lastRenderedPageBreak/>
              <w:t>Užimta</w:t>
            </w:r>
          </w:p>
        </w:tc>
      </w:tr>
      <w:tr w:rsidR="00BE0D61" w14:paraId="63CF8582" w14:textId="77777777" w:rsidTr="00BE0D61">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6FFE68" w14:textId="77777777" w:rsidR="00BE0D61" w:rsidRPr="00BE0D61" w:rsidRDefault="00BE0D61">
            <w:pPr>
              <w:rPr>
                <w:rFonts w:ascii="Times New Roman" w:eastAsia="Times New Roman" w:hAnsi="Times New Roman" w:cs="Times New Roman"/>
                <w:sz w:val="24"/>
                <w:szCs w:val="24"/>
              </w:rPr>
            </w:pPr>
            <w:r w:rsidRPr="00BE0D61">
              <w:rPr>
                <w:rFonts w:ascii="Times New Roman" w:eastAsia="Times New Roman" w:hAnsi="Times New Roman" w:cs="Times New Roman"/>
                <w:sz w:val="24"/>
                <w:szCs w:val="24"/>
              </w:rPr>
              <w:t>18.</w:t>
            </w:r>
          </w:p>
        </w:tc>
        <w:tc>
          <w:tcPr>
            <w:tcW w:w="28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7FBC49" w14:textId="77777777" w:rsidR="00BE0D61" w:rsidRPr="00BE0D61" w:rsidRDefault="00BE0D61">
            <w:pPr>
              <w:spacing w:after="0" w:line="240" w:lineRule="auto"/>
              <w:rPr>
                <w:rFonts w:ascii="Times New Roman" w:eastAsia="Times New Roman" w:hAnsi="Times New Roman" w:cs="Times New Roman"/>
                <w:sz w:val="24"/>
                <w:szCs w:val="24"/>
              </w:rPr>
            </w:pPr>
            <w:r w:rsidRPr="00BE0D61">
              <w:rPr>
                <w:rFonts w:ascii="Times New Roman" w:eastAsia="Times New Roman" w:hAnsi="Times New Roman" w:cs="Times New Roman"/>
                <w:sz w:val="24"/>
                <w:szCs w:val="24"/>
              </w:rPr>
              <w:t>dokt. Edvinas Aleksandravičius</w:t>
            </w:r>
          </w:p>
          <w:p w14:paraId="06673AED" w14:textId="77777777" w:rsidR="00BE0D61" w:rsidRPr="00BE0D61" w:rsidRDefault="00E264A2">
            <w:pPr>
              <w:spacing w:after="0" w:line="240" w:lineRule="auto"/>
              <w:rPr>
                <w:rFonts w:ascii="Times New Roman" w:eastAsia="Times New Roman" w:hAnsi="Times New Roman" w:cs="Times New Roman"/>
                <w:sz w:val="24"/>
                <w:szCs w:val="24"/>
              </w:rPr>
            </w:pPr>
            <w:hyperlink r:id="rId22" w:history="1">
              <w:r w:rsidR="00BE0D61" w:rsidRPr="00BE0D61">
                <w:rPr>
                  <w:rStyle w:val="Hyperlink"/>
                  <w:rFonts w:ascii="Times New Roman" w:eastAsia="Times New Roman" w:hAnsi="Times New Roman" w:cs="Times New Roman"/>
                  <w:sz w:val="24"/>
                  <w:szCs w:val="24"/>
                </w:rPr>
                <w:t>edvinas.aleksandravicius@ff.vu.lt</w:t>
              </w:r>
            </w:hyperlink>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C5A0F" w14:textId="77777777" w:rsidR="00BE0D61" w:rsidRPr="00BE0D61" w:rsidRDefault="00BE0D61">
            <w:pPr>
              <w:spacing w:after="0" w:line="240" w:lineRule="auto"/>
              <w:rPr>
                <w:rFonts w:ascii="Times New Roman" w:eastAsia="Times New Roman" w:hAnsi="Times New Roman" w:cs="Times New Roman"/>
                <w:sz w:val="24"/>
                <w:szCs w:val="24"/>
              </w:rPr>
            </w:pPr>
            <w:r w:rsidRPr="00BE0D61">
              <w:rPr>
                <w:rFonts w:ascii="Times New Roman" w:eastAsia="Times New Roman" w:hAnsi="Times New Roman" w:cs="Times New Roman"/>
                <w:sz w:val="24"/>
                <w:szCs w:val="24"/>
              </w:rPr>
              <w:t>Siauro kampinio pralaidumo fotoniniai kristalai</w:t>
            </w:r>
          </w:p>
          <w:p w14:paraId="2927C1A0" w14:textId="77777777" w:rsidR="00BE0D61" w:rsidRPr="00BE0D61" w:rsidRDefault="00BE0D61">
            <w:pPr>
              <w:spacing w:after="0" w:line="240" w:lineRule="auto"/>
              <w:rPr>
                <w:rFonts w:ascii="Times New Roman" w:eastAsia="Times New Roman" w:hAnsi="Times New Roman" w:cs="Times New Roman"/>
                <w:sz w:val="24"/>
                <w:szCs w:val="24"/>
              </w:rPr>
            </w:pPr>
          </w:p>
          <w:p w14:paraId="753BD83C" w14:textId="77777777" w:rsidR="00BE0D61" w:rsidRPr="00BE0D61" w:rsidRDefault="00BE0D61">
            <w:pPr>
              <w:spacing w:after="0" w:line="240" w:lineRule="auto"/>
              <w:rPr>
                <w:rFonts w:ascii="Times New Roman" w:eastAsia="Times New Roman" w:hAnsi="Times New Roman" w:cs="Times New Roman"/>
                <w:sz w:val="24"/>
                <w:szCs w:val="24"/>
              </w:rPr>
            </w:pPr>
            <w:r w:rsidRPr="00BE0D61">
              <w:rPr>
                <w:rFonts w:ascii="Times New Roman" w:eastAsia="Times New Roman" w:hAnsi="Times New Roman" w:cs="Times New Roman"/>
                <w:sz w:val="24"/>
                <w:szCs w:val="24"/>
              </w:rPr>
              <w:t>Narrow angular transparrency photonic crystals</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E37015" w14:textId="77777777" w:rsidR="00BE0D61" w:rsidRPr="00BE0D61" w:rsidRDefault="00BE0D61" w:rsidP="00BE0D61">
            <w:pPr>
              <w:rPr>
                <w:rFonts w:ascii="Times New Roman" w:eastAsia="Times New Roman" w:hAnsi="Times New Roman" w:cs="Times New Roman"/>
                <w:sz w:val="24"/>
                <w:szCs w:val="24"/>
              </w:rPr>
            </w:pPr>
            <w:r w:rsidRPr="00BE0D61">
              <w:rPr>
                <w:rFonts w:ascii="Times New Roman" w:eastAsia="Times New Roman" w:hAnsi="Times New Roman" w:cs="Times New Roman"/>
                <w:sz w:val="24"/>
                <w:szCs w:val="24"/>
              </w:rPr>
              <w:t>Fotoniniuose kristaluose yra stebimas erdvinio filtravimo efektas, dėl kurio šviesa slindanti tam tikrais kampais atspindima arba išsklaidoma. Toks fotoninis kristalas patalpintas lazerio rezonatoriuje galėtų pagerinti pluošto kokybę ir šviesį. Praktikos tikslas valdant lazerio parametrus ir kompensuojant sferines aberacijas pagaminti kuo siauresnio kampinio pralaidumo fotoninį kristalą.</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4F99E4" w14:textId="77777777" w:rsidR="00BE0D61" w:rsidRPr="00BE0D61" w:rsidRDefault="00BE0D61">
            <w:pPr>
              <w:spacing w:after="0" w:line="240" w:lineRule="auto"/>
              <w:rPr>
                <w:rFonts w:ascii="Times New Roman" w:eastAsia="Times New Roman" w:hAnsi="Times New Roman" w:cs="Times New Roman"/>
                <w:sz w:val="24"/>
                <w:szCs w:val="24"/>
              </w:rPr>
            </w:pPr>
            <w:r w:rsidRPr="00BE0D61">
              <w:rPr>
                <w:rFonts w:ascii="Times New Roman" w:eastAsia="Times New Roman" w:hAnsi="Times New Roman" w:cs="Times New Roman"/>
                <w:sz w:val="24"/>
                <w:szCs w:val="24"/>
              </w:rPr>
              <w:t>Laisva</w:t>
            </w:r>
          </w:p>
        </w:tc>
      </w:tr>
    </w:tbl>
    <w:p w14:paraId="3627CB2D" w14:textId="77777777" w:rsidR="002609EE" w:rsidRDefault="002609EE" w:rsidP="00E264A2">
      <w:bookmarkStart w:id="0" w:name="_GoBack"/>
      <w:bookmarkEnd w:id="0"/>
    </w:p>
    <w:sectPr w:rsidR="002609EE" w:rsidSect="002609E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7FD0"/>
    <w:multiLevelType w:val="hybridMultilevel"/>
    <w:tmpl w:val="31C4AFDA"/>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 w15:restartNumberingAfterBreak="0">
    <w:nsid w:val="22E13B70"/>
    <w:multiLevelType w:val="hybridMultilevel"/>
    <w:tmpl w:val="31C4AFDA"/>
    <w:lvl w:ilvl="0" w:tplc="FFFFFFFF">
      <w:start w:val="1"/>
      <w:numFmt w:val="decimal"/>
      <w:lvlText w:val="%1."/>
      <w:lvlJc w:val="left"/>
      <w:pPr>
        <w:ind w:left="773" w:hanging="360"/>
      </w:p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2" w15:restartNumberingAfterBreak="0">
    <w:nsid w:val="33173D47"/>
    <w:multiLevelType w:val="hybridMultilevel"/>
    <w:tmpl w:val="31C4AFDA"/>
    <w:lvl w:ilvl="0" w:tplc="FFFFFFFF">
      <w:start w:val="1"/>
      <w:numFmt w:val="decimal"/>
      <w:lvlText w:val="%1."/>
      <w:lvlJc w:val="left"/>
      <w:pPr>
        <w:ind w:left="773" w:hanging="360"/>
      </w:p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3" w15:restartNumberingAfterBreak="0">
    <w:nsid w:val="61DF79AE"/>
    <w:multiLevelType w:val="hybridMultilevel"/>
    <w:tmpl w:val="822A2B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4FE3759"/>
    <w:multiLevelType w:val="hybridMultilevel"/>
    <w:tmpl w:val="31C4AFDA"/>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EE"/>
    <w:rsid w:val="000D48C6"/>
    <w:rsid w:val="00210E14"/>
    <w:rsid w:val="002609EE"/>
    <w:rsid w:val="002F69B6"/>
    <w:rsid w:val="003345DB"/>
    <w:rsid w:val="00446F44"/>
    <w:rsid w:val="00447689"/>
    <w:rsid w:val="004D4C98"/>
    <w:rsid w:val="00573C5A"/>
    <w:rsid w:val="005C75F2"/>
    <w:rsid w:val="005D53E7"/>
    <w:rsid w:val="005E7632"/>
    <w:rsid w:val="006C37D0"/>
    <w:rsid w:val="007525D9"/>
    <w:rsid w:val="007C4C1F"/>
    <w:rsid w:val="007D7CE1"/>
    <w:rsid w:val="0082289E"/>
    <w:rsid w:val="008342D3"/>
    <w:rsid w:val="0096115D"/>
    <w:rsid w:val="009A611C"/>
    <w:rsid w:val="00A12B09"/>
    <w:rsid w:val="00AD7185"/>
    <w:rsid w:val="00B10D3E"/>
    <w:rsid w:val="00B9342F"/>
    <w:rsid w:val="00BE0D61"/>
    <w:rsid w:val="00BF1A07"/>
    <w:rsid w:val="00BF4AB8"/>
    <w:rsid w:val="00CD426E"/>
    <w:rsid w:val="00D10F0B"/>
    <w:rsid w:val="00D50A9F"/>
    <w:rsid w:val="00D9699C"/>
    <w:rsid w:val="00E142D8"/>
    <w:rsid w:val="00E264A2"/>
    <w:rsid w:val="00E743D2"/>
    <w:rsid w:val="00EE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E26C"/>
  <w15:chartTrackingRefBased/>
  <w15:docId w15:val="{6AA90D19-2927-4BA8-9EF1-5E625605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9EE"/>
    <w:pPr>
      <w:spacing w:line="256" w:lineRule="auto"/>
    </w:pPr>
    <w:rPr>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F0B"/>
    <w:rPr>
      <w:color w:val="0563C1" w:themeColor="hyperlink"/>
      <w:u w:val="single"/>
    </w:rPr>
  </w:style>
  <w:style w:type="character" w:customStyle="1" w:styleId="UnresolvedMention1">
    <w:name w:val="Unresolved Mention1"/>
    <w:basedOn w:val="DefaultParagraphFont"/>
    <w:uiPriority w:val="99"/>
    <w:semiHidden/>
    <w:unhideWhenUsed/>
    <w:rsid w:val="0096115D"/>
    <w:rPr>
      <w:color w:val="605E5C"/>
      <w:shd w:val="clear" w:color="auto" w:fill="E1DFDD"/>
    </w:rPr>
  </w:style>
  <w:style w:type="character" w:styleId="UnresolvedMention">
    <w:name w:val="Unresolved Mention"/>
    <w:basedOn w:val="DefaultParagraphFont"/>
    <w:uiPriority w:val="99"/>
    <w:semiHidden/>
    <w:unhideWhenUsed/>
    <w:rsid w:val="00BE0D61"/>
    <w:rPr>
      <w:color w:val="605E5C"/>
      <w:shd w:val="clear" w:color="auto" w:fill="E1DFDD"/>
    </w:rPr>
  </w:style>
  <w:style w:type="table" w:styleId="TableGrid">
    <w:name w:val="Table Grid"/>
    <w:basedOn w:val="TableNormal"/>
    <w:uiPriority w:val="39"/>
    <w:rsid w:val="003345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5DB"/>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3733">
      <w:bodyDiv w:val="1"/>
      <w:marLeft w:val="0"/>
      <w:marRight w:val="0"/>
      <w:marTop w:val="0"/>
      <w:marBottom w:val="0"/>
      <w:divBdr>
        <w:top w:val="none" w:sz="0" w:space="0" w:color="auto"/>
        <w:left w:val="none" w:sz="0" w:space="0" w:color="auto"/>
        <w:bottom w:val="none" w:sz="0" w:space="0" w:color="auto"/>
        <w:right w:val="none" w:sz="0" w:space="0" w:color="auto"/>
      </w:divBdr>
    </w:div>
    <w:div w:id="175653811">
      <w:bodyDiv w:val="1"/>
      <w:marLeft w:val="0"/>
      <w:marRight w:val="0"/>
      <w:marTop w:val="0"/>
      <w:marBottom w:val="0"/>
      <w:divBdr>
        <w:top w:val="none" w:sz="0" w:space="0" w:color="auto"/>
        <w:left w:val="none" w:sz="0" w:space="0" w:color="auto"/>
        <w:bottom w:val="none" w:sz="0" w:space="0" w:color="auto"/>
        <w:right w:val="none" w:sz="0" w:space="0" w:color="auto"/>
      </w:divBdr>
    </w:div>
    <w:div w:id="233046917">
      <w:bodyDiv w:val="1"/>
      <w:marLeft w:val="0"/>
      <w:marRight w:val="0"/>
      <w:marTop w:val="0"/>
      <w:marBottom w:val="0"/>
      <w:divBdr>
        <w:top w:val="none" w:sz="0" w:space="0" w:color="auto"/>
        <w:left w:val="none" w:sz="0" w:space="0" w:color="auto"/>
        <w:bottom w:val="none" w:sz="0" w:space="0" w:color="auto"/>
        <w:right w:val="none" w:sz="0" w:space="0" w:color="auto"/>
      </w:divBdr>
    </w:div>
    <w:div w:id="443499015">
      <w:bodyDiv w:val="1"/>
      <w:marLeft w:val="0"/>
      <w:marRight w:val="0"/>
      <w:marTop w:val="0"/>
      <w:marBottom w:val="0"/>
      <w:divBdr>
        <w:top w:val="none" w:sz="0" w:space="0" w:color="auto"/>
        <w:left w:val="none" w:sz="0" w:space="0" w:color="auto"/>
        <w:bottom w:val="none" w:sz="0" w:space="0" w:color="auto"/>
        <w:right w:val="none" w:sz="0" w:space="0" w:color="auto"/>
      </w:divBdr>
    </w:div>
    <w:div w:id="562252156">
      <w:bodyDiv w:val="1"/>
      <w:marLeft w:val="0"/>
      <w:marRight w:val="0"/>
      <w:marTop w:val="0"/>
      <w:marBottom w:val="0"/>
      <w:divBdr>
        <w:top w:val="none" w:sz="0" w:space="0" w:color="auto"/>
        <w:left w:val="none" w:sz="0" w:space="0" w:color="auto"/>
        <w:bottom w:val="none" w:sz="0" w:space="0" w:color="auto"/>
        <w:right w:val="none" w:sz="0" w:space="0" w:color="auto"/>
      </w:divBdr>
    </w:div>
    <w:div w:id="168462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as.vengris@ff.vu.lt" TargetMode="External"/><Relationship Id="rId13" Type="http://schemas.openxmlformats.org/officeDocument/2006/relationships/hyperlink" Target="mailto:vytautas.jukna@ff.vu.lt" TargetMode="External"/><Relationship Id="rId18" Type="http://schemas.openxmlformats.org/officeDocument/2006/relationships/hyperlink" Target="mailto:ona.balachninaite@ff.vu.lt" TargetMode="External"/><Relationship Id="rId3" Type="http://schemas.openxmlformats.org/officeDocument/2006/relationships/settings" Target="settings.xml"/><Relationship Id="rId21" Type="http://schemas.openxmlformats.org/officeDocument/2006/relationships/hyperlink" Target="mailto:mangirdas.malinauskas@ff.vu.lt" TargetMode="External"/><Relationship Id="rId7" Type="http://schemas.openxmlformats.org/officeDocument/2006/relationships/hyperlink" Target="mailto:gintaras.tamosauskas@ff.vu.lt" TargetMode="External"/><Relationship Id="rId12" Type="http://schemas.openxmlformats.org/officeDocument/2006/relationships/hyperlink" Target="mailto:vytautas.jukna@ff.vu.lt" TargetMode="External"/><Relationship Id="rId17" Type="http://schemas.openxmlformats.org/officeDocument/2006/relationships/hyperlink" Target="mailto:darius.gailevicius@ff.vu.lt" TargetMode="External"/><Relationship Id="rId2" Type="http://schemas.openxmlformats.org/officeDocument/2006/relationships/styles" Target="styles.xml"/><Relationship Id="rId16" Type="http://schemas.openxmlformats.org/officeDocument/2006/relationships/hyperlink" Target="mailto:darius.gailevicius@ff.vu.lt" TargetMode="External"/><Relationship Id="rId20" Type="http://schemas.openxmlformats.org/officeDocument/2006/relationships/hyperlink" Target="mailto:mangirdas.malinauskas@ff.vu.lt" TargetMode="External"/><Relationship Id="rId1" Type="http://schemas.openxmlformats.org/officeDocument/2006/relationships/numbering" Target="numbering.xml"/><Relationship Id="rId6" Type="http://schemas.openxmlformats.org/officeDocument/2006/relationships/hyperlink" Target="mailto:edvinas.aleksandravicius@ff.vu.lt" TargetMode="External"/><Relationship Id="rId11" Type="http://schemas.openxmlformats.org/officeDocument/2006/relationships/hyperlink" Target="mailto:vytautas.jukna@ff.vu.lt" TargetMode="External"/><Relationship Id="rId24" Type="http://schemas.openxmlformats.org/officeDocument/2006/relationships/theme" Target="theme/theme1.xml"/><Relationship Id="rId5" Type="http://schemas.openxmlformats.org/officeDocument/2006/relationships/hyperlink" Target="mailto:indre.meskelaite@ff.vu.lt" TargetMode="External"/><Relationship Id="rId15" Type="http://schemas.openxmlformats.org/officeDocument/2006/relationships/hyperlink" Target="mailto:mantas.grigalavicius@ff.vu.lt" TargetMode="External"/><Relationship Id="rId23" Type="http://schemas.openxmlformats.org/officeDocument/2006/relationships/fontTable" Target="fontTable.xml"/><Relationship Id="rId10" Type="http://schemas.openxmlformats.org/officeDocument/2006/relationships/hyperlink" Target="mailto:mikas.vengris@ff.vu.lt" TargetMode="External"/><Relationship Id="rId19" Type="http://schemas.openxmlformats.org/officeDocument/2006/relationships/hyperlink" Target="mailto:ona.balachninaite@ff.vu.lt" TargetMode="External"/><Relationship Id="rId4" Type="http://schemas.openxmlformats.org/officeDocument/2006/relationships/webSettings" Target="webSettings.xml"/><Relationship Id="rId9" Type="http://schemas.openxmlformats.org/officeDocument/2006/relationships/hyperlink" Target="mailto:mikas.vengris@ff.vu.lt" TargetMode="External"/><Relationship Id="rId14" Type="http://schemas.openxmlformats.org/officeDocument/2006/relationships/hyperlink" Target="mailto:vytautas.jukna@ff.vu.lt" TargetMode="External"/><Relationship Id="rId22" Type="http://schemas.openxmlformats.org/officeDocument/2006/relationships/hyperlink" Target="mailto:edvinas.aleksandravicius@ff.v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Laimutė Dumbravienė</dc:creator>
  <cp:keywords/>
  <dc:description/>
  <cp:lastModifiedBy>Aurita Petrulytė</cp:lastModifiedBy>
  <cp:revision>2</cp:revision>
  <dcterms:created xsi:type="dcterms:W3CDTF">2024-09-17T12:45:00Z</dcterms:created>
  <dcterms:modified xsi:type="dcterms:W3CDTF">2024-09-17T12:45:00Z</dcterms:modified>
</cp:coreProperties>
</file>