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2024/2025 m. m.  rudens semestro egzaminų datos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1"/>
        <w:gridCol w:w="2147"/>
        <w:gridCol w:w="4252"/>
        <w:tblGridChange w:id="0">
          <w:tblGrid>
            <w:gridCol w:w="2951"/>
            <w:gridCol w:w="2147"/>
            <w:gridCol w:w="42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Dalyko pavadinimas (egzaminuojantis dėstytojas)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Egzamino laikas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Egzamino vieta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Antenų inžinerija (Doc. Dr. Rimvydas Aleksiejūnas)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2025-01-10 10:00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511 aud.,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Atomo ir branduolio fizika (Prof. Dr. Mikas Vengris)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2025-01-13 10:00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Didžioji fizikos aud.,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Atomo ir branduolio fizika ATFV (Prof. Dr. Mikas Vengris)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2025-01-17 10:00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312 aud.,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Aukštoji matematika I/II d. (Asist. Dr. Vytautas Stepas)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2025-01-07 10:00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Didžioji fizikos aud.,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Aukštoji matematika I/II d. (Doc. Dr. Jonas Jankauskas)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2025-01-06 11:00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Didžioji fizikos aud.,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Astronomijos įvadas (Vyresn. m. d. Dr. Vidas Dobrovolskas)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2025-01-22 11:00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 aud.,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Astrofizika (Doc. Dr. Šarūnas Mikolaitis)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2025-01-10 10:00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Didžioji fizikos aud.,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Astrofizikinių tyrimų metodai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Doc. Dr. Rima Stonkutė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2025-01-10 11:00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Astronomija: tyrinėjant laiką ir erdvę (Doc. Dr. Šarūnas Mikolaitis)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2025-01-09 15:00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Didžioji fizikos aud.,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Atsitiktinių vyksmų modeliavimas (Doc. Dr. Jevgenij Chmeliov)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2025-01-13 11:00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207 aud. (FF, Saulėtekio al. 9)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Bangų fizika (Doc. Dr. Viktorija Tamulienė)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2025-01-06 10:00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207 aud. (FF, Saulėtekio al. 9)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Bendroji fizika (mechanika) I/VI d (Prof. Dr. Domas Paipulas)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2025-01-16 10:00</w:t>
              <w:br w:type="textWrapping"/>
              <w:t xml:space="preserve">2025-01-17 10:00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 aud.,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Bendroji fizika (Mechanika ir termodinamika) I/IV d. (Prof. Dr. Mantas Šimėnas)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2025-01-10 15:00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Didžioji fizikos aud.,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Bendroji fizika (mechanika ir termodinamika) I/III d. (Doc. Dr. Tomas Šalkus)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2025-01-14 11:00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2025-01-15 11:00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211 aud.,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Bendroji fizika (Optika) III/IV d. (Prof. Dr. Aidas Matijošius)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2025-01-06 10:00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211 aud.,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Bendroji fizika (elektra ir magnetizmas) III/VI d. (Prof. Dr. Tadas Malinauskas)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2025-01-07 10:00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ITPC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Biomolekulių ir membranų fizika (Prof. Dr. Saulius Bagdonas)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2025-01-09 10:00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207 aud.,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Biofotonika (Prof. Dr. Saulius Bagdonas)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2025-01-20 10:00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510 aud.,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Cheminė fizika (Prof. Dr. Kęstutis Aidas)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2025-01-16 11:00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B336 aud.,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3, NFTMC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Cheminė technologija (Doc. Dr. Jūratė Jonikaitė-Švėgždienė)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2025-01-15 10:00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NchA. Aud.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Daiktų internetas (Partnerystės doc. Simonas Greičius)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2025-01-08 10:00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214 aud.,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Dalelių pasaulis (Doc. Dr. Thomas Gajdosik)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2025-01-17 15:00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MS Teams 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Dirbtinis intelektas (Doc. Dr. Stepas Toliautas)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2025-01-20 10:00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806 (Kompiuterių klasė) aud.,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Duomenų analizės metodai (Doc. Dr. Donatas Narbutis)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2025-01-21 09:30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511 aud.,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Elektra ir magnetizmas (Prof. Dr. Tadas Malinauskas)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2025-01-07 10:00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ITPC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Elektronika I/II d.( Doc. Dr. Vidmantas Kalendra)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2025-01-06 09:00</w:t>
              <w:br w:type="textWrapping"/>
              <w:t xml:space="preserve">2025-01-07 09:00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312 aud.,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Elektroninių grandinių ir sistemų kompiuterinis projektavimas (Prof. Dr. Vygintas Jankauskas)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2025-01-03 10:00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211 aud.,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Elektronikos ir fotonikos rinka (Prof. Habil. dr. Gintautas Tamulaitis)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2025-01-06 10:00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815 aud.,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Elektrodinamika (Doc. Dr. Rimvydas Aleksiejūnas)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2025-01-06 09:00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 aud.,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Elektrodinamika (Doc. Dr. Rimvydas Aleksiejūnas) ATFV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2025-01-14 10:00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215 aud.,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Eksperimento automatizavimas (Prof. Dr. Justinas Čeponkus)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2025-01-17 15:00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213 aud.,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Fizikinė elektrochemija (Doc. Dr. Lina Mikoliūnaitė)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2025-01-09 11:00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704 aud.,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Fizikinė kinetika (Doc. Dr. Stepas Toliautas)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2025-01-14 10:00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 aud.,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Fotobiologija (Prof. Dr. Saulius Bagdonas)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2025-01-06 13:00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511 aud.,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Galaktikų fizika (Doc. Dr. Kastytis Zubovas)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2025-01-02 14:00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C301 aud.,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3, NFTMC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Informaciniai elementai ir jų sistemos (Doc. Dr. Vytautas Jonkus)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2025-01-13 09:00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815 aud.,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Informacinių technologijų medžiagos (Prof. Habil. dr. Jūras Banys)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2025-01-06 10:00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B336 aud.,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3, NFTMC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Inžinerijos pagrindai ir darbo sauga I/II d. (Doc. Dr. Sergejus Balčiūnas)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2025-01-20 11:00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215 aud.,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Kietojo kūno elektronika (Doc. Dr. Nerijus Nekrašas)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2025-01-13 10:00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312 aud.,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Kietojo kūno lazeriai (M. d. Dr. Balys Momgaudis)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2025-01-10 10:00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215 aud.,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Kietakūnio apšvietimo technologijos (Prof. Dr. Pranciškus Vitta)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2025-01-09 10:00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214 aud.,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Kompiuterinis raštingumas (Asist. Dr. Augustas Vaitkevičius)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2025-01-14 13:00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MS Teams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Klasikinė elektrodinamika (Doc. Dr. Rimvydas Aleksiejūnas) 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2025-01-20 11:00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312 aud.,</w:t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Klasikinė ir kvantinė molekulių dinamika (Doc. Dr. Mindaugas Mačernis)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2025-01-09 10:00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311 (Kompiuterių klasė) aud.,</w:t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Kvantinė lauko teorija I/II d., (Vyresn. m. d. Dr. Vytautas Dūdėnas)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2025-01-10 11:00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Teorinės fizikos ir astronomijos institutas aud.,</w:t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3, NFTMC rūmai, Vilnius (Akvariumas)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Kvantinė mechanika (Doc. Dr. Jevgenij Chmeliov) ATFV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2025-01-08 11:00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212 aud.,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Kvantinė mechanika (Doc. Dr. Jevgenij Chmeliov) ETT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2025-01-10 11:00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510 aud.,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Kvantinė mechanika I/II d. (Doc. Dr. Jevgenij Chmeliov)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2025-01-23 10:00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215 aud.,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Kvantinė mechanika taikomajai fizikai ir inžinerijai (Prof. Dr. Tadas Malinauskas)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2025-01-13 16:00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ITPC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Kvantinė optika (Doc. Dr. Vygandas Jarutis)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2025-01-06 10:00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511 aud.,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Kompiuterinė fotonika (Jaun. asist. Ignas Lukošiūnas)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2025-01-07 10:00</w:t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604 (LTC) aud.,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10,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Kompiuterizuotieji fizikiniai ir technologiniai matavimai (Doc. Dr. Mindaugas Viliūnas)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2025-01-16 10:00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214 aud.,</w:t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Kompiuterinis modeliavimas astrofizikoje (Doc. dr. Kąstytis Zubovas)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2025-01-17 10:00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C301 aud. Saulėtekio al. 3, NFTMC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Kompiuterių tinklai I/III d. (Asist. Dr. Kęstutis Svirskas)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2025-01-13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Nuotoliu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Kosmologija (Doc. Dr. Thomas Gajdosik)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2025-01-16 11:00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B435 aud.,</w:t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3, NFTMC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Kosmoso technologijų pagrindai (Vyresn. m. d. Dr. Liudas Tumonis)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2025-01-06 11:00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510 aud.,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Lazerių fizika (Prof. Dr. (HP) Audrius Dubietis)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2025-01-08 09:00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815 aud. (Saulėtekio al. 9, III rūmai, Vilnius)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Lazerinė technika (Partnerystės prof. Dr. Martynas Barkauskas)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2025-01-22 10:00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306 (LTC) aud.,</w:t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10,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Lazerių technologijos (Doc. Dr. Ona Balachninaitė)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2025-01-13 10:00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213 aud. ,</w:t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Lazeriu generuotos antrinės spinduliuotės taikymas biomedicinoje (Vyresn. m. d. Dr. Mantas Grigalavičius)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2025-01-03 10:00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306 (LTC) aud.,</w:t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10,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Lazerinės spinduliuotės ir medžiagos sąveika (Doc. Dr. Vytautas Jukna)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2025-01-09 10:00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306 (LTC) aud.,</w:t>
            </w:r>
          </w:p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10,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Linux įterptinės sistemos (Doc. Dr. Vilma Kavaliukė)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2025-01-03 09:00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Lygiagretieji skaičiavimai (Doc. Dr. Stepas Toliautas)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2025-01-10 13:00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806 (Kompiuterių klasė) aud.,</w:t>
            </w:r>
          </w:p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Mikroekonomika (Lekt. Neringa Ramanauskė)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2025-01-08 13:30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ITPC egzaminavimo centras 108 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Mikro ir nanodarinių formavimo technologijos (Prof. Dr. Mangirdas Malinauskas)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2025-01-03 10:00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306 (LTC) aud.,</w:t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Magnetinio rezonanso spektroskopija (Vyr. m. d. Dr. Vytautas Klimavičius)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2025-01-03 10:00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B336 aud.,</w:t>
            </w:r>
          </w:p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3, NFTMC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Masių spektrometrija ir chromatografijos metodai (Doc. Dr. Andrius Garbaras)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2025-01-07 10:00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B336 aud.,</w:t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3, NFTMC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Matematinės fizikos lygtys IND (Doc. Dr. Kazimieras Glemža)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2025-01-22 09:00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214 aud.,</w:t>
            </w:r>
          </w:p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Matematinės fizikos lygtys (Doc. Dr. Kazimieras Glemža) Privalomas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2025-01-13 09:00</w:t>
            </w:r>
          </w:p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2025-01-14 09:00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214 aud.,</w:t>
            </w:r>
          </w:p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Mechanika (Prof. Dr. Domas Paipulas)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2025-01-10 10:00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213 aud.,</w:t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Medžiagų mikroskopijos metodai (Prof. Dr. Roland Tomašiūnas)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2025-01-14 08:00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Medžiagų tyrimo metodai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(Doc. Dr. Tomas Čeponis)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2025-01-10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Individualiai susitarę su dėstytoju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Medžiagotyra (Doc. Dr. Tomas Čeponis)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2025-01-10 10:00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207 aud.,</w:t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Mikrobanginė elektronika (Prof. Dr. Alvydas Lisauskas)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2025-01-10 10:00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B236 aud.,</w:t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3, NFTMC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Modernioji optika (Doc. Dr. Julius Vengelis)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2025-01-10 10:00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306 (LTC) aud.,</w:t>
            </w:r>
          </w:p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10,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Nepusiausvyrinė statistinė fizika (Prof. Dr. Darius Abramavičius)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2025-01-17 11:00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314 aud., 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Nelokalioji matematinė fizika (Prof. Dr. Darius Abramavičius)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2025-01-16 11:00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510 aud.,</w:t>
            </w:r>
          </w:p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Netiesinė optika (Prof. Dr. (HP) Audrius Dubietis)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2025-01-13 10:00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212 aud., 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Netvarkių medžiagų fizika ir technologijos (Vyr. m. d. Dr. Kristijonas Genevičius)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2025-01-10 14:00</w:t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207 aud.,</w:t>
            </w:r>
          </w:p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Objektinis programavimas (Doc. Dr. Mindaugas Mačernis)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2025-01-16 14:00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103 (Kompiuterių klasė) aud.,</w:t>
            </w:r>
          </w:p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Optiniai informacijos apdorojimo metodai (Doc. Dr. Vytautas Jukna)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2025-01-16 10:00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212 aud., 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Optinių ir lazerinių elementų technologijos (Doc. Dr. Andrius Melninkaitis)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2025-01-10 10:00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311 (Kompiuterių klasė) aud.,</w:t>
            </w:r>
          </w:p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Optinė ir magnetinių rezonansų spektroskopija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Prof. Dr. Justinas Čeponkus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2025-01-14 10:00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401 aud. FF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Organinė optpelektronika (Prof. Habil. dr. Saulius Antanas Juršėnas)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2025-01-08 10:00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B236 aud.,</w:t>
            </w:r>
          </w:p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3, NFTMC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Organinės optoelektronikos technologijos (Prof. Habil. dr. Saulius Antanas Juršėna)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2025-01-07 10:00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B236 aud.,</w:t>
            </w:r>
          </w:p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3, NFTMC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Naujosios medžiagos ir technologijos (Doc. Dr. Renata Butkutė)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2025-01-03 10:00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Nelokalioji matematinė fizika (Prof. Dr. Darius Abramavičius)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2025-01-16 11:00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510 aud.,</w:t>
            </w:r>
          </w:p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Paviršiaus ir nanodarinių fizika (Prof. Dr. Gediminas Niaura)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2025-01-23 11:00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E-143, Saulėtekio al. 3, NFTMC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Plačiųjų telekomunikacinių tinklų technologijos (Asist. Dr. Kęstutis Svirskas)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2025-01-22 11:00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Programavimo įvadas (Doc. Dr. Arnas Drazdauskas)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2025-01-13 9:00</w:t>
              <w:br w:type="textWrapping"/>
              <w:t xml:space="preserve">2025-01-13 11:00</w:t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103 KK; 311 KK; 806 KK., 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Programavimo įvadas (Doc. Dr. Arnas Drazdauskas) ETT1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2025-01-09 11:00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103; 301 (Kompiuterių klasės) aud.,</w:t>
            </w:r>
          </w:p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Projektų valdymas (Lekt. Odeta Jogminė)</w:t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2024-12-20 09:00</w:t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115 aud. VM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Puslaidininkinės auginimo technologijos (Doc. Dr. Tomas Grinys)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2025-01-03 09:30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401 aud.,</w:t>
            </w:r>
          </w:p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Puslaidininkių optika (Prof. Dr. Ramūnas Aleksiejūnas)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2025-01-09 14:00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Puslaidininkių fizikos įvadas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Doc. Dr. Jūras Mickevičius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2025-01-13 12:00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704 aud.,</w:t>
            </w:r>
          </w:p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Rinkodara (Dr. Vilija Malinauskaitė)</w:t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2024-12-20 10:00</w:t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101 aud.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Radijo sąsaja judriojo ryšio sistemose (Doc. Dr. Rimvydas Aleksiejūnas)</w:t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2025-01-17 10:00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815 aud.,</w:t>
            </w:r>
          </w:p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Radijo dažnių įranga (Doc. Dr. Saulius Rudys)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2025-01-10 11:00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214 aud.,</w:t>
            </w:r>
          </w:p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Radiacinė ekologija ir sauga (M. d. Dr. Rokas Dobužinskas)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2025-01-20 10:00</w:t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213 aud.,</w:t>
            </w:r>
          </w:p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Saulės energetika (Prof. Dr. Vincas Tamošiūnas)</w:t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2025-01-06 09:00</w:t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401 aud.,</w:t>
            </w:r>
          </w:p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Saulės energetika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pasirenkamasis, Prof. Dr. Vincas Tamošiūnas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2025-01-13 10:00</w:t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 aud. FF.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Sinergetika (Dr. Olga Rancova)</w:t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2025-01-06 10:00</w:t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212 aud.,</w:t>
            </w:r>
          </w:p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Simetrija fizikoje (Vyresn. m. d. Dr. Vidas Regelskis)</w:t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2025-01-06 10:00</w:t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215 aud.,</w:t>
            </w:r>
          </w:p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Skaitiniai algoritmai (Doc. Dr. Stepas Toliautas)</w:t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2025-01-16 10:00</w:t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806 (Kompiuterių klasė) aud.,</w:t>
            </w:r>
          </w:p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Skaitmeninė elektronika (Prof. Dr. Robertas Grigalaitis)</w:t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2025-01-13 11:00</w:t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510 aud.,</w:t>
            </w:r>
          </w:p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Skaitmeninių signalų procesoriai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Doc. Dr. Mindaugas Viliūnas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2025-01-07 10:00</w:t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Skaitmeninių sistemų analizė ir modeliavimas (Doc. Dr. Sandra Pralgauskaitė)</w:t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2025-01-20 09:00</w:t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401 aud.,</w:t>
            </w:r>
          </w:p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Skaitmeninė optika ir spektrinių duomenų analizės metodai (Prof. Dr. Justinas Čeponkus)</w:t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2025-01-02 10:00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B336 aud.,</w:t>
            </w:r>
          </w:p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3, NFTMC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Skaitmeninių signalų procesoriai (</w:t>
              <w:tab/>
              <w:t xml:space="preserve">Doc. Dr. Mindaugas Viliūnas)</w:t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2025-01-07 10:00</w:t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815 aud.,</w:t>
            </w:r>
          </w:p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Spinduliuotės detektoriai CERN eksperimentuose (Prof. Habil. dr. Gintautas Tamulaitis)</w:t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2025-01-03 10:00</w:t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NFTMC rūmai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Studijų įgūdžiai (Asist. Dr. Mažena Mackoit-Sinkevičienė) (Doc. Dr. Edita Stonkutė)</w:t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2025-01-20 11:00</w:t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NFTMC hall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Strateginis valdymas (Doc. Živilė Jezerskė)</w:t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2025-01-06 10:00</w:t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Nuotoliu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Šiuolaikinės apšvietimo technologijos ir šviesos dizainas (Prof. Dr. Pranciškus Vitta)</w:t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2025-01-16 10:00</w:t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401 aud.,</w:t>
            </w:r>
          </w:p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Šiuolaikinės astrofizikos problemos (Doc. Dr. Kastytis Zubovas)</w:t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2025-01-06 14:00</w:t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C301 aud.,</w:t>
            </w:r>
          </w:p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3, NFTMC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Šviesolaidžių fizika ir technologija (Doc. Dr. Rytis Butkus)</w:t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2025-01-14 10:00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306 (LTC) aud.,</w:t>
            </w:r>
          </w:p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10,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Taikomoji elektronika I/II d. (Prof. Dr. Vincas Tamošiūnas)</w:t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2025-01-09 13:00</w:t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 aud., 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Taikomoji elektrodinamika (Partnerystės prof. Dr. Mindaugas Žilinskas)</w:t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2025-01-08 09:00</w:t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516 aud.,</w:t>
            </w:r>
          </w:p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Taikomoji terahercų fizika (Prof. Dr. Irmantas Kašalynas)</w:t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2025-01-10 09:00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B336 aud.,</w:t>
            </w:r>
          </w:p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3, NFTMC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Teorinės elementariųjų dalelių fizikos pagrindai I/II d (Doc. Dr. Thomas Gajdosik)</w:t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2025-01-10 10:00</w:t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312 aud.,</w:t>
            </w:r>
          </w:p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Teorinės elementariųjų dalelių fizikos pagrindai II/II d., (Doc. Dr. Thomas Gajdosik)</w:t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2025-01-20</w:t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B435 aud.,</w:t>
            </w:r>
          </w:p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3, NFTMC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Telekomunikacijų pagrindai (Asist. Dr. Saulius Daugėla)</w:t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2025-01-23 11:00</w:t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103 (Kompiuterių klasė) aud.,</w:t>
            </w:r>
          </w:p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Tiesinė algebra (Jaun. asist. Paulius Virbalas)</w:t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2025-01-16 11:00</w:t>
            </w:r>
          </w:p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Didžioji fizikos aud.,</w:t>
            </w:r>
          </w:p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UNIX operacinės sistemos</w:t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2025-01-03 11:00</w:t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103 (Kompiuterių klasė) aud.,</w:t>
            </w:r>
          </w:p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Vadyba (Lekt. Eimantas Kamienas)</w:t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2024-12-19 15:30</w:t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211 aud.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Verslumas (Lekt. Edita Leonavičienė)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2024-12-19 10:00</w:t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VM 114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Virpesiai ir bangos (Doc. Dr. Nerijus Nekrašas) </w:t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2025-01-06</w:t>
            </w:r>
          </w:p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11:00</w:t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704 aud.,</w:t>
            </w:r>
          </w:p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9, III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Vizualusis programavimas ir kompiuterizuotieji matavimai (Doc. Dr. Saulius Nargelas)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2025-01-17</w:t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Žemųjų temperatūrų fizika (Prof. Habil. dr. Gediminas Juzeliūnas)</w:t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2025-01-10 11:00</w:t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B435 aud.,</w:t>
            </w:r>
          </w:p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3, NFTMC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Žvaigždžių atmosferos (Vyresn. m. d. Dr. Vidas Dobrovolskas)</w:t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2025-01-03 11:00</w:t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A435 aud.,</w:t>
            </w:r>
          </w:p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3, NFTMC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Žvaigždžių evoliucija (M. d. Dr. Carlos Viscasillas Vazquez)</w:t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2025-01-08 11:00</w:t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A435 aud.,</w:t>
            </w:r>
          </w:p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Saulėtekio al. 3, NFTMC rūmai, Vilnius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Duomenų bazių valdymas (Doc. Dr. Mindaugas Mačernis)</w:t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2025-01-16 10:30</w:t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311 KK (FF, Saulėtekio al. 9)</w:t>
            </w:r>
          </w:p>
        </w:tc>
      </w:tr>
    </w:tbl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t-L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D393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1" w:customStyle="1">
    <w:name w:val="Table Grid1"/>
    <w:basedOn w:val="TableNormal"/>
    <w:next w:val="TableGrid"/>
    <w:uiPriority w:val="39"/>
    <w:rsid w:val="009D393D"/>
    <w:pPr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">
    <w:name w:val="Table Grid"/>
    <w:basedOn w:val="TableNormal"/>
    <w:uiPriority w:val="39"/>
    <w:rsid w:val="009D393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597D2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xkfvCcLYrh9Rz2p7wYIpiYovfg==">CgMxLjA4AHIhMV9QYjEtc3A3UzQ3QlJybTZ6OFpVUUpmS2hQTkJOUGZu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2024-11-26T10:13:00Z</dcterms:created>
  <dc:creator>Agnė Jurgelėnaitė</dc:creator>
</cp:coreProperties>
</file>